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D765F" w:rsidRDefault="00BD765F"/>
    <w:p w:rsidR="0016197A" w:rsidRDefault="00FB0986" w:rsidP="0016197A">
      <w:pPr>
        <w:jc w:val="center"/>
        <w:rPr>
          <w:lang w:val="de-AT"/>
        </w:rPr>
      </w:pPr>
      <w:sdt>
        <w:sdtPr>
          <w:rPr>
            <w:b/>
            <w:sz w:val="48"/>
            <w:szCs w:val="48"/>
            <w:lang w:val="de-AT"/>
          </w:rPr>
          <w:alias w:val="Titel"/>
          <w:id w:val="620339591"/>
          <w:placeholder>
            <w:docPart w:val="6A26083448C941EE8F3E3D32A12DDACF"/>
          </w:placeholder>
          <w:dataBinding w:prefixMappings="xmlns:ns0='http://purl.org/dc/elements/1.1/' xmlns:ns1='http://schemas.openxmlformats.org/package/2006/metadata/core-properties' " w:xpath="/ns1:coreProperties[1]/ns0:title[1]" w:storeItemID="{6C3C8BC8-F283-45AE-878A-BAB7291924A1}"/>
          <w:text/>
        </w:sdtPr>
        <w:sdtEndPr/>
        <w:sdtContent>
          <w:r w:rsidR="00DC3123">
            <w:rPr>
              <w:b/>
              <w:sz w:val="48"/>
              <w:szCs w:val="48"/>
              <w:lang w:val="de-AT"/>
            </w:rPr>
            <w:t>SOP Schulungskonzept Cato</w:t>
          </w:r>
        </w:sdtContent>
      </w:sdt>
    </w:p>
    <w:p w:rsidR="00EA0061" w:rsidRPr="0016197A" w:rsidRDefault="00DC3123" w:rsidP="0016197A">
      <w:r w:rsidRPr="0016197A">
        <w:rPr>
          <w:rFonts w:cs="Arial"/>
        </w:rPr>
        <w:t xml:space="preserve">In </w:t>
      </w:r>
      <w:r w:rsidR="00AB5142" w:rsidRPr="0016197A">
        <w:rPr>
          <w:rFonts w:cs="Arial"/>
        </w:rPr>
        <w:t>(</w:t>
      </w:r>
      <w:r w:rsidR="00F05DE4" w:rsidRPr="0016197A">
        <w:rPr>
          <w:rFonts w:cs="Arial"/>
        </w:rPr>
        <w:t>medizinisch</w:t>
      </w:r>
      <w:r w:rsidR="00AB5142" w:rsidRPr="0016197A">
        <w:rPr>
          <w:rFonts w:cs="Arial"/>
        </w:rPr>
        <w:t>)</w:t>
      </w:r>
      <w:r w:rsidR="00F05DE4" w:rsidRPr="0016197A">
        <w:rPr>
          <w:rFonts w:cs="Arial"/>
        </w:rPr>
        <w:t xml:space="preserve"> </w:t>
      </w:r>
      <w:r w:rsidRPr="0016197A">
        <w:rPr>
          <w:rFonts w:cs="Arial"/>
        </w:rPr>
        <w:t>begründeten Fällen kann bzw. muss von der vere</w:t>
      </w:r>
      <w:r w:rsidR="0016197A">
        <w:rPr>
          <w:rFonts w:cs="Arial"/>
        </w:rPr>
        <w:t xml:space="preserve">inbarten SOP abgewichen werden. </w:t>
      </w:r>
      <w:r w:rsidRPr="0016197A">
        <w:rPr>
          <w:rFonts w:cs="Arial"/>
        </w:rPr>
        <w:t xml:space="preserve">Diese Abweichung ist jedenfalls zu dokumentieren. </w:t>
      </w:r>
    </w:p>
    <w:p w:rsidR="007A5DED" w:rsidRDefault="007A5DED" w:rsidP="0016197A">
      <w:pPr>
        <w:rPr>
          <w:lang w:val="de-AT"/>
        </w:rPr>
      </w:pPr>
    </w:p>
    <w:tbl>
      <w:tblPr>
        <w:tblStyle w:val="Tabellenraster1"/>
        <w:tblW w:w="10206" w:type="dxa"/>
        <w:tblInd w:w="108" w:type="dxa"/>
        <w:tblLook w:val="04A0" w:firstRow="1" w:lastRow="0" w:firstColumn="1" w:lastColumn="0" w:noHBand="0" w:noVBand="1"/>
      </w:tblPr>
      <w:tblGrid>
        <w:gridCol w:w="1985"/>
        <w:gridCol w:w="8221"/>
      </w:tblGrid>
      <w:tr w:rsidR="00B816D0" w:rsidTr="0016197A">
        <w:trPr>
          <w:trHeight w:val="567"/>
        </w:trPr>
        <w:tc>
          <w:tcPr>
            <w:tcW w:w="1985" w:type="dxa"/>
            <w:vAlign w:val="center"/>
          </w:tcPr>
          <w:p w:rsidR="001231AC" w:rsidRPr="00D02334" w:rsidRDefault="00DC3123" w:rsidP="00550650">
            <w:pPr>
              <w:spacing w:line="276" w:lineRule="auto"/>
              <w:rPr>
                <w:rFonts w:asciiTheme="minorHAnsi" w:hAnsiTheme="minorHAnsi" w:cstheme="minorHAnsi"/>
              </w:rPr>
            </w:pPr>
            <w:r>
              <w:rPr>
                <w:rFonts w:asciiTheme="minorHAnsi" w:hAnsiTheme="minorHAnsi" w:cstheme="minorHAnsi"/>
              </w:rPr>
              <w:t>SOP</w:t>
            </w:r>
            <w:r w:rsidRPr="00D02334">
              <w:rPr>
                <w:rFonts w:asciiTheme="minorHAnsi" w:hAnsiTheme="minorHAnsi" w:cstheme="minorHAnsi"/>
              </w:rPr>
              <w:t xml:space="preserve"> erstellt von:</w:t>
            </w:r>
          </w:p>
        </w:tc>
        <w:tc>
          <w:tcPr>
            <w:tcW w:w="8221" w:type="dxa"/>
            <w:vAlign w:val="center"/>
          </w:tcPr>
          <w:p w:rsidR="001231AC" w:rsidRPr="00101B48" w:rsidRDefault="00DC3123" w:rsidP="00550650">
            <w:pPr>
              <w:spacing w:line="276" w:lineRule="auto"/>
              <w:rPr>
                <w:rFonts w:asciiTheme="minorHAnsi" w:hAnsiTheme="minorHAnsi" w:cstheme="minorHAnsi"/>
                <w:lang w:val="en-US"/>
              </w:rPr>
            </w:pPr>
            <w:r>
              <w:rPr>
                <w:rFonts w:asciiTheme="minorHAnsi" w:hAnsiTheme="minorHAnsi" w:cstheme="minorHAnsi"/>
                <w:lang w:val="en-US"/>
              </w:rPr>
              <w:t>Edith Pernkopf, Ansgar Wel</w:t>
            </w:r>
            <w:bookmarkStart w:id="0" w:name="_GoBack"/>
            <w:bookmarkEnd w:id="0"/>
            <w:r>
              <w:rPr>
                <w:rFonts w:asciiTheme="minorHAnsi" w:hAnsiTheme="minorHAnsi" w:cstheme="minorHAnsi"/>
                <w:lang w:val="en-US"/>
              </w:rPr>
              <w:t>termann</w:t>
            </w:r>
          </w:p>
        </w:tc>
      </w:tr>
      <w:tr w:rsidR="00B816D0" w:rsidTr="0016197A">
        <w:trPr>
          <w:trHeight w:val="567"/>
        </w:trPr>
        <w:tc>
          <w:tcPr>
            <w:tcW w:w="1985" w:type="dxa"/>
            <w:vAlign w:val="center"/>
          </w:tcPr>
          <w:p w:rsidR="001231AC" w:rsidRPr="00D02334" w:rsidRDefault="00DC3123" w:rsidP="00550650">
            <w:pPr>
              <w:spacing w:line="276" w:lineRule="auto"/>
              <w:rPr>
                <w:rFonts w:asciiTheme="minorHAnsi" w:hAnsiTheme="minorHAnsi" w:cstheme="minorHAnsi"/>
              </w:rPr>
            </w:pPr>
            <w:r>
              <w:rPr>
                <w:rFonts w:asciiTheme="minorHAnsi" w:hAnsiTheme="minorHAnsi" w:cstheme="minorHAnsi"/>
              </w:rPr>
              <w:t>SOP</w:t>
            </w:r>
            <w:r w:rsidRPr="00D02334">
              <w:rPr>
                <w:rFonts w:asciiTheme="minorHAnsi" w:hAnsiTheme="minorHAnsi" w:cstheme="minorHAnsi"/>
              </w:rPr>
              <w:t xml:space="preserve"> geprüft von:</w:t>
            </w:r>
          </w:p>
        </w:tc>
        <w:tc>
          <w:tcPr>
            <w:tcW w:w="8221" w:type="dxa"/>
            <w:vAlign w:val="center"/>
          </w:tcPr>
          <w:p w:rsidR="003F6922" w:rsidRPr="00905C5A" w:rsidRDefault="00DC3123" w:rsidP="002309BE">
            <w:pPr>
              <w:spacing w:line="276" w:lineRule="auto"/>
              <w:rPr>
                <w:rFonts w:asciiTheme="minorHAnsi" w:hAnsiTheme="minorHAnsi" w:cstheme="minorHAnsi"/>
              </w:rPr>
            </w:pPr>
            <w:r w:rsidRPr="006F2CB7">
              <w:rPr>
                <w:rFonts w:asciiTheme="minorHAnsi" w:hAnsiTheme="minorHAnsi" w:cstheme="minorHAnsi"/>
                <w:lang w:val="de-AT"/>
              </w:rPr>
              <w:t xml:space="preserve">Johannes Andel, </w:t>
            </w:r>
            <w:r w:rsidR="002309BE">
              <w:rPr>
                <w:rFonts w:asciiTheme="minorHAnsi" w:hAnsiTheme="minorHAnsi" w:cstheme="minorHAnsi"/>
                <w:lang w:val="de-AT"/>
              </w:rPr>
              <w:t xml:space="preserve">  </w:t>
            </w:r>
            <w:r w:rsidR="00AF2986" w:rsidRPr="00AF2986">
              <w:rPr>
                <w:rFonts w:asciiTheme="minorHAnsi" w:hAnsiTheme="minorHAnsi" w:cstheme="minorHAnsi"/>
                <w:lang w:val="de-AT"/>
              </w:rPr>
              <w:t xml:space="preserve">Peter Rottinger, </w:t>
            </w:r>
            <w:r w:rsidRPr="006F2CB7">
              <w:rPr>
                <w:rFonts w:asciiTheme="minorHAnsi" w:hAnsiTheme="minorHAnsi" w:cstheme="minorHAnsi"/>
                <w:lang w:val="de-AT"/>
              </w:rPr>
              <w:t xml:space="preserve"> Jörn Decker, </w:t>
            </w:r>
            <w:r w:rsidR="00393413">
              <w:rPr>
                <w:rFonts w:asciiTheme="minorHAnsi" w:hAnsiTheme="minorHAnsi" w:cstheme="minorHAnsi"/>
                <w:lang w:val="de-AT"/>
              </w:rPr>
              <w:t xml:space="preserve"> </w:t>
            </w:r>
            <w:r w:rsidRPr="006F2CB7">
              <w:rPr>
                <w:rFonts w:asciiTheme="minorHAnsi" w:hAnsiTheme="minorHAnsi" w:cstheme="minorHAnsi"/>
                <w:lang w:val="de-AT"/>
              </w:rPr>
              <w:t>Brigitte Haslehner, Wolfgang Ibrom, Beatrix Murauer,</w:t>
            </w:r>
            <w:r w:rsidR="00393413">
              <w:rPr>
                <w:rFonts w:asciiTheme="minorHAnsi" w:hAnsiTheme="minorHAnsi" w:cstheme="minorHAnsi"/>
                <w:lang w:val="de-AT"/>
              </w:rPr>
              <w:t xml:space="preserve"> </w:t>
            </w:r>
            <w:r w:rsidRPr="006F2CB7">
              <w:rPr>
                <w:rFonts w:asciiTheme="minorHAnsi" w:hAnsiTheme="minorHAnsi" w:cstheme="minorHAnsi"/>
                <w:lang w:val="de-AT"/>
              </w:rPr>
              <w:t xml:space="preserve"> Thomas Pichler, Michael Schiffer, Andreas Seiringer,</w:t>
            </w:r>
            <w:r w:rsidR="00393413">
              <w:rPr>
                <w:rFonts w:asciiTheme="minorHAnsi" w:hAnsiTheme="minorHAnsi" w:cstheme="minorHAnsi"/>
                <w:lang w:val="de-AT"/>
              </w:rPr>
              <w:t xml:space="preserve"> Elisabeth  </w:t>
            </w:r>
            <w:proofErr w:type="spellStart"/>
            <w:r w:rsidR="00393413">
              <w:rPr>
                <w:rFonts w:asciiTheme="minorHAnsi" w:hAnsiTheme="minorHAnsi" w:cstheme="minorHAnsi"/>
                <w:lang w:val="de-AT"/>
              </w:rPr>
              <w:t>Berliz</w:t>
            </w:r>
            <w:proofErr w:type="spellEnd"/>
            <w:r w:rsidR="00393413">
              <w:rPr>
                <w:rFonts w:asciiTheme="minorHAnsi" w:hAnsiTheme="minorHAnsi" w:cstheme="minorHAnsi"/>
                <w:lang w:val="de-AT"/>
              </w:rPr>
              <w:t xml:space="preserve">, </w:t>
            </w:r>
            <w:r w:rsidRPr="006F2CB7">
              <w:rPr>
                <w:rFonts w:asciiTheme="minorHAnsi" w:hAnsiTheme="minorHAnsi" w:cstheme="minorHAnsi"/>
                <w:lang w:val="de-AT"/>
              </w:rPr>
              <w:t xml:space="preserve"> </w:t>
            </w:r>
            <w:r w:rsidR="007B4C40">
              <w:rPr>
                <w:rFonts w:asciiTheme="minorHAnsi" w:hAnsiTheme="minorHAnsi" w:cstheme="minorHAnsi"/>
                <w:lang w:val="de-AT"/>
              </w:rPr>
              <w:t>Stefan Sindlhofer</w:t>
            </w:r>
            <w:r w:rsidRPr="006F2CB7">
              <w:rPr>
                <w:rFonts w:asciiTheme="minorHAnsi" w:hAnsiTheme="minorHAnsi" w:cstheme="minorHAnsi"/>
                <w:lang w:val="de-AT"/>
              </w:rPr>
              <w:t xml:space="preserve">, Doris Wieland, </w:t>
            </w:r>
            <w:r w:rsidR="00AF2986">
              <w:rPr>
                <w:rFonts w:asciiTheme="minorHAnsi" w:hAnsiTheme="minorHAnsi" w:cstheme="minorHAnsi"/>
                <w:lang w:val="de-AT"/>
              </w:rPr>
              <w:t>Petra Griesenauer,</w:t>
            </w:r>
            <w:r w:rsidR="002309BE">
              <w:rPr>
                <w:rFonts w:asciiTheme="minorHAnsi" w:hAnsiTheme="minorHAnsi" w:cstheme="minorHAnsi"/>
                <w:lang w:val="de-AT"/>
              </w:rPr>
              <w:t xml:space="preserve"> </w:t>
            </w:r>
            <w:r w:rsidRPr="006F2CB7">
              <w:rPr>
                <w:rFonts w:asciiTheme="minorHAnsi" w:hAnsiTheme="minorHAnsi" w:cstheme="minorHAnsi"/>
                <w:lang w:val="de-AT"/>
              </w:rPr>
              <w:t>Franz Wakolbinger</w:t>
            </w:r>
            <w:r w:rsidR="00AF2986">
              <w:rPr>
                <w:rFonts w:asciiTheme="minorHAnsi" w:hAnsiTheme="minorHAnsi" w:cstheme="minorHAnsi"/>
                <w:lang w:val="de-AT"/>
              </w:rPr>
              <w:t xml:space="preserve">, Katharina </w:t>
            </w:r>
            <w:proofErr w:type="spellStart"/>
            <w:r w:rsidR="00AF2986">
              <w:rPr>
                <w:rFonts w:asciiTheme="minorHAnsi" w:hAnsiTheme="minorHAnsi" w:cstheme="minorHAnsi"/>
                <w:lang w:val="de-AT"/>
              </w:rPr>
              <w:t>Puinbroeck</w:t>
            </w:r>
            <w:proofErr w:type="spellEnd"/>
            <w:r w:rsidR="00E50751">
              <w:rPr>
                <w:rFonts w:asciiTheme="minorHAnsi" w:hAnsiTheme="minorHAnsi" w:cstheme="minorHAnsi"/>
                <w:lang w:val="de-AT"/>
              </w:rPr>
              <w:t>, König Josef</w:t>
            </w:r>
          </w:p>
        </w:tc>
      </w:tr>
      <w:tr w:rsidR="00B816D0" w:rsidTr="0016197A">
        <w:trPr>
          <w:trHeight w:val="567"/>
        </w:trPr>
        <w:tc>
          <w:tcPr>
            <w:tcW w:w="1985" w:type="dxa"/>
            <w:vAlign w:val="center"/>
          </w:tcPr>
          <w:p w:rsidR="001231AC" w:rsidRPr="00D02334" w:rsidRDefault="00DC3123" w:rsidP="00550650">
            <w:pPr>
              <w:spacing w:line="276" w:lineRule="auto"/>
              <w:rPr>
                <w:rFonts w:asciiTheme="minorHAnsi" w:hAnsiTheme="minorHAnsi" w:cstheme="minorHAnsi"/>
              </w:rPr>
            </w:pPr>
            <w:r w:rsidRPr="00D02334">
              <w:rPr>
                <w:rFonts w:asciiTheme="minorHAnsi" w:hAnsiTheme="minorHAnsi" w:cstheme="minorHAnsi"/>
              </w:rPr>
              <w:t>Fachliche Freigabe:</w:t>
            </w:r>
          </w:p>
        </w:tc>
        <w:tc>
          <w:tcPr>
            <w:tcW w:w="8221" w:type="dxa"/>
            <w:vAlign w:val="center"/>
          </w:tcPr>
          <w:p w:rsidR="003F6922" w:rsidRPr="00D02334" w:rsidRDefault="00DC3123" w:rsidP="00550650">
            <w:pPr>
              <w:spacing w:line="276" w:lineRule="auto"/>
              <w:rPr>
                <w:rFonts w:asciiTheme="minorHAnsi" w:hAnsiTheme="minorHAnsi" w:cstheme="minorHAnsi"/>
              </w:rPr>
            </w:pPr>
            <w:r>
              <w:rPr>
                <w:rFonts w:asciiTheme="minorHAnsi" w:hAnsiTheme="minorHAnsi" w:cstheme="minorHAnsi"/>
              </w:rPr>
              <w:t>Ansgar Weltermann</w:t>
            </w:r>
          </w:p>
        </w:tc>
      </w:tr>
    </w:tbl>
    <w:p w:rsidR="007A5DED" w:rsidRPr="001231AC" w:rsidRDefault="007A5DED" w:rsidP="007A5DED"/>
    <w:p w:rsidR="008A76A6" w:rsidRDefault="00DC3123" w:rsidP="00101B48">
      <w:pPr>
        <w:pStyle w:val="berschrift1"/>
        <w:pBdr>
          <w:left w:val="single" w:sz="4" w:space="5" w:color="000000"/>
        </w:pBdr>
      </w:pPr>
      <w:r>
        <w:t>Ziel</w:t>
      </w:r>
    </w:p>
    <w:p w:rsidR="003F6922" w:rsidRDefault="003F6922" w:rsidP="008A76A6"/>
    <w:p w:rsidR="003F6922" w:rsidRPr="00176D09" w:rsidRDefault="00DC3123" w:rsidP="008A76A6">
      <w:pPr>
        <w:rPr>
          <w:rFonts w:asciiTheme="minorHAnsi" w:hAnsiTheme="minorHAnsi"/>
        </w:rPr>
      </w:pPr>
      <w:r w:rsidRPr="00176D09">
        <w:rPr>
          <w:rFonts w:asciiTheme="minorHAnsi" w:hAnsiTheme="minorHAnsi"/>
        </w:rPr>
        <w:t xml:space="preserve">Die Bestellung, Produktion und Applikation ist ein hochspezialisierter und gleichzeitig kritischer Organisationsprozess in der Behandlung von Krebspatienten. </w:t>
      </w:r>
      <w:r w:rsidR="0014642F">
        <w:rPr>
          <w:rFonts w:asciiTheme="minorHAnsi" w:hAnsiTheme="minorHAnsi"/>
        </w:rPr>
        <w:t>An mehreren Standorten des</w:t>
      </w:r>
      <w:r w:rsidRPr="00176D09">
        <w:rPr>
          <w:rFonts w:asciiTheme="minorHAnsi" w:hAnsiTheme="minorHAnsi"/>
        </w:rPr>
        <w:t xml:space="preserve"> Tumorzentrum</w:t>
      </w:r>
      <w:r w:rsidR="0014642F">
        <w:rPr>
          <w:rFonts w:asciiTheme="minorHAnsi" w:hAnsiTheme="minorHAnsi"/>
        </w:rPr>
        <w:t>s</w:t>
      </w:r>
      <w:r w:rsidRPr="00176D09">
        <w:rPr>
          <w:rFonts w:asciiTheme="minorHAnsi" w:hAnsiTheme="minorHAnsi"/>
        </w:rPr>
        <w:t xml:space="preserve"> </w:t>
      </w:r>
      <w:r w:rsidR="0014642F">
        <w:rPr>
          <w:rFonts w:asciiTheme="minorHAnsi" w:hAnsiTheme="minorHAnsi"/>
        </w:rPr>
        <w:t xml:space="preserve">Oberösterreich </w:t>
      </w:r>
      <w:r w:rsidRPr="00176D09">
        <w:rPr>
          <w:rFonts w:asciiTheme="minorHAnsi" w:hAnsiTheme="minorHAnsi"/>
        </w:rPr>
        <w:t>erfolgen die Prozesse über die Software CATO. Zur Vermeidung unsachgemäßer Anwendung von CATO wurde das vorliegende Schulungskonzept entworfen.</w:t>
      </w:r>
    </w:p>
    <w:p w:rsidR="00881BDB" w:rsidRDefault="00881BDB" w:rsidP="008A76A6"/>
    <w:p w:rsidR="008A76A6" w:rsidRDefault="00DC3123" w:rsidP="008A76A6">
      <w:pPr>
        <w:pStyle w:val="berschrift1"/>
      </w:pPr>
      <w:r>
        <w:t>Zuständigkeit / Qualifikation</w:t>
      </w:r>
    </w:p>
    <w:p w:rsidR="00241250" w:rsidRPr="003F6922" w:rsidRDefault="00DC3123" w:rsidP="008A76A6">
      <w:pPr>
        <w:widowControl w:val="0"/>
        <w:tabs>
          <w:tab w:val="left" w:pos="3828"/>
          <w:tab w:val="left" w:pos="4111"/>
        </w:tabs>
        <w:jc w:val="both"/>
        <w:rPr>
          <w:rFonts w:asciiTheme="minorHAnsi" w:hAnsiTheme="minorHAnsi"/>
        </w:rPr>
      </w:pPr>
      <w:r>
        <w:rPr>
          <w:rFonts w:asciiTheme="minorHAnsi" w:hAnsiTheme="minorHAnsi"/>
        </w:rPr>
        <w:t>Die Verantwortlichkeiten sowie die von den Schulungen umfassten Zielgruppen sind in den einzelnen Abschnitten unter „Ablauf / Durchführung“ angeführt.</w:t>
      </w:r>
    </w:p>
    <w:p w:rsidR="00881BDB" w:rsidRDefault="00881BDB" w:rsidP="008A76A6">
      <w:pPr>
        <w:widowControl w:val="0"/>
        <w:tabs>
          <w:tab w:val="left" w:pos="3828"/>
          <w:tab w:val="left" w:pos="4111"/>
        </w:tabs>
        <w:jc w:val="both"/>
      </w:pPr>
    </w:p>
    <w:p w:rsidR="008A76A6" w:rsidRDefault="00DC3123" w:rsidP="008A76A6">
      <w:pPr>
        <w:pStyle w:val="berschrift1"/>
      </w:pPr>
      <w:r>
        <w:t>Ablauf / Durchführung</w:t>
      </w:r>
      <w:r w:rsidR="00A86F5A">
        <w:t xml:space="preserve"> </w:t>
      </w:r>
    </w:p>
    <w:p w:rsidR="00176D09" w:rsidRPr="00176D09" w:rsidRDefault="00DC3123" w:rsidP="00176D09">
      <w:pPr>
        <w:spacing w:line="276" w:lineRule="auto"/>
        <w:rPr>
          <w:rFonts w:asciiTheme="minorHAnsi" w:hAnsiTheme="minorHAnsi"/>
          <w:szCs w:val="22"/>
        </w:rPr>
      </w:pPr>
      <w:r w:rsidRPr="00176D09">
        <w:rPr>
          <w:rFonts w:asciiTheme="minorHAnsi" w:hAnsiTheme="minorHAnsi"/>
          <w:b/>
          <w:szCs w:val="22"/>
        </w:rPr>
        <w:t>Vorgaben</w:t>
      </w:r>
    </w:p>
    <w:p w:rsidR="00176D09" w:rsidRPr="00176D09" w:rsidRDefault="00DC3123" w:rsidP="00176D09">
      <w:pPr>
        <w:pStyle w:val="Listenabsatz"/>
        <w:numPr>
          <w:ilvl w:val="0"/>
          <w:numId w:val="25"/>
        </w:numPr>
        <w:autoSpaceDN w:val="0"/>
        <w:spacing w:line="276" w:lineRule="auto"/>
        <w:ind w:left="426"/>
        <w:contextualSpacing w:val="0"/>
        <w:textAlignment w:val="baseline"/>
        <w:rPr>
          <w:rFonts w:asciiTheme="minorHAnsi" w:hAnsiTheme="minorHAnsi"/>
          <w:szCs w:val="22"/>
        </w:rPr>
      </w:pPr>
      <w:r w:rsidRPr="00176D09">
        <w:rPr>
          <w:rFonts w:asciiTheme="minorHAnsi" w:hAnsiTheme="minorHAnsi"/>
          <w:szCs w:val="22"/>
        </w:rPr>
        <w:t xml:space="preserve">Die Verantwortung für eine zielgruppengerechte Schulung obliegt der </w:t>
      </w:r>
      <w:r w:rsidR="00550650">
        <w:rPr>
          <w:rFonts w:asciiTheme="minorHAnsi" w:hAnsiTheme="minorHAnsi"/>
          <w:szCs w:val="22"/>
        </w:rPr>
        <w:t>Fa. BD</w:t>
      </w:r>
      <w:r w:rsidRPr="00550650">
        <w:rPr>
          <w:rFonts w:asciiTheme="minorHAnsi" w:hAnsiTheme="minorHAnsi"/>
          <w:szCs w:val="22"/>
        </w:rPr>
        <w:t xml:space="preserve"> </w:t>
      </w:r>
      <w:r w:rsidRPr="00176D09">
        <w:rPr>
          <w:rFonts w:asciiTheme="minorHAnsi" w:hAnsiTheme="minorHAnsi"/>
          <w:szCs w:val="22"/>
        </w:rPr>
        <w:t xml:space="preserve">sowie der </w:t>
      </w:r>
      <w:r w:rsidR="0014642F">
        <w:rPr>
          <w:rFonts w:asciiTheme="minorHAnsi" w:hAnsiTheme="minorHAnsi"/>
          <w:szCs w:val="22"/>
        </w:rPr>
        <w:t>Fachgruppe</w:t>
      </w:r>
      <w:r w:rsidRPr="00176D09">
        <w:rPr>
          <w:rFonts w:asciiTheme="minorHAnsi" w:hAnsiTheme="minorHAnsi"/>
          <w:szCs w:val="22"/>
        </w:rPr>
        <w:t xml:space="preserve"> Medikamentöse Tumortherapie. </w:t>
      </w:r>
    </w:p>
    <w:p w:rsidR="00176D09" w:rsidRPr="00176D09" w:rsidRDefault="00DC3123" w:rsidP="00176D09">
      <w:pPr>
        <w:pStyle w:val="Listenabsatz"/>
        <w:numPr>
          <w:ilvl w:val="0"/>
          <w:numId w:val="25"/>
        </w:numPr>
        <w:autoSpaceDN w:val="0"/>
        <w:spacing w:line="276" w:lineRule="auto"/>
        <w:ind w:left="426"/>
        <w:contextualSpacing w:val="0"/>
        <w:textAlignment w:val="baseline"/>
        <w:rPr>
          <w:rFonts w:asciiTheme="minorHAnsi" w:hAnsiTheme="minorHAnsi"/>
          <w:szCs w:val="22"/>
        </w:rPr>
      </w:pPr>
      <w:r w:rsidRPr="00176D09">
        <w:rPr>
          <w:rFonts w:asciiTheme="minorHAnsi" w:hAnsiTheme="minorHAnsi"/>
          <w:szCs w:val="22"/>
        </w:rPr>
        <w:t xml:space="preserve">Die Kontrolle über die Wahrnehmung der unten definierten, verpflichtenden Schulungen für Key-User und User obliegt dem einzelnen Spital (Ärztliche Direktion). </w:t>
      </w:r>
    </w:p>
    <w:p w:rsidR="00176D09" w:rsidRPr="00176D09" w:rsidRDefault="00DC3123" w:rsidP="00176D09">
      <w:pPr>
        <w:pStyle w:val="Listenabsatz"/>
        <w:numPr>
          <w:ilvl w:val="0"/>
          <w:numId w:val="25"/>
        </w:numPr>
        <w:autoSpaceDN w:val="0"/>
        <w:spacing w:line="276" w:lineRule="auto"/>
        <w:ind w:left="426"/>
        <w:contextualSpacing w:val="0"/>
        <w:textAlignment w:val="baseline"/>
        <w:rPr>
          <w:rFonts w:asciiTheme="minorHAnsi" w:hAnsiTheme="minorHAnsi"/>
          <w:szCs w:val="22"/>
        </w:rPr>
      </w:pPr>
      <w:r w:rsidRPr="00176D09">
        <w:rPr>
          <w:rFonts w:asciiTheme="minorHAnsi" w:hAnsiTheme="minorHAnsi"/>
          <w:szCs w:val="22"/>
        </w:rPr>
        <w:t>Dem Mitarbeiter ist ausreichend Zeit für die Schulung zur Verfügung zu stellen. Dies gilt für Neueinschulung sowie bei Update-Schulungen. Die Nachweisführung der erfolgten Schulung erfolgt gemäß dem Standard des jeweiligen Hauses.</w:t>
      </w:r>
    </w:p>
    <w:p w:rsidR="00176D09" w:rsidRPr="00176D09" w:rsidRDefault="00176D09" w:rsidP="00176D09">
      <w:pPr>
        <w:spacing w:line="276" w:lineRule="auto"/>
        <w:rPr>
          <w:rFonts w:asciiTheme="minorHAnsi" w:hAnsiTheme="minorHAnsi"/>
          <w:szCs w:val="22"/>
        </w:rPr>
      </w:pPr>
    </w:p>
    <w:p w:rsidR="00176D09" w:rsidRPr="00176D09" w:rsidRDefault="00DC3123" w:rsidP="00176D09">
      <w:pPr>
        <w:spacing w:line="276" w:lineRule="auto"/>
        <w:rPr>
          <w:rFonts w:asciiTheme="minorHAnsi" w:hAnsiTheme="minorHAnsi"/>
          <w:b/>
          <w:szCs w:val="22"/>
        </w:rPr>
      </w:pPr>
      <w:r w:rsidRPr="00176D09">
        <w:rPr>
          <w:rFonts w:asciiTheme="minorHAnsi" w:hAnsiTheme="minorHAnsi"/>
          <w:b/>
          <w:szCs w:val="22"/>
        </w:rPr>
        <w:t xml:space="preserve">Vorbereitungen durch die </w:t>
      </w:r>
      <w:r w:rsidR="0014642F">
        <w:rPr>
          <w:rFonts w:asciiTheme="minorHAnsi" w:hAnsiTheme="minorHAnsi"/>
          <w:b/>
          <w:szCs w:val="22"/>
        </w:rPr>
        <w:t>Fachgruppe</w:t>
      </w:r>
      <w:r w:rsidRPr="00176D09">
        <w:rPr>
          <w:rFonts w:asciiTheme="minorHAnsi" w:hAnsiTheme="minorHAnsi"/>
          <w:b/>
          <w:szCs w:val="22"/>
        </w:rPr>
        <w:t xml:space="preserve"> Medikamentöse Tumortherapie</w:t>
      </w:r>
    </w:p>
    <w:p w:rsidR="00176D09" w:rsidRPr="00176D09" w:rsidRDefault="00DC3123" w:rsidP="00176D09">
      <w:pPr>
        <w:pStyle w:val="Listenabsatz"/>
        <w:numPr>
          <w:ilvl w:val="0"/>
          <w:numId w:val="25"/>
        </w:numPr>
        <w:autoSpaceDN w:val="0"/>
        <w:spacing w:line="276" w:lineRule="auto"/>
        <w:ind w:left="426"/>
        <w:contextualSpacing w:val="0"/>
        <w:textAlignment w:val="baseline"/>
        <w:rPr>
          <w:rFonts w:asciiTheme="minorHAnsi" w:hAnsiTheme="minorHAnsi"/>
          <w:szCs w:val="22"/>
        </w:rPr>
      </w:pPr>
      <w:r w:rsidRPr="00176D09">
        <w:rPr>
          <w:rFonts w:asciiTheme="minorHAnsi" w:hAnsiTheme="minorHAnsi"/>
          <w:szCs w:val="22"/>
        </w:rPr>
        <w:t>Planung der CATO-Release Wechsel</w:t>
      </w:r>
    </w:p>
    <w:p w:rsidR="00176D09" w:rsidRPr="00176D09" w:rsidRDefault="00DC3123" w:rsidP="00176D09">
      <w:pPr>
        <w:pStyle w:val="Listenabsatz"/>
        <w:numPr>
          <w:ilvl w:val="0"/>
          <w:numId w:val="25"/>
        </w:numPr>
        <w:autoSpaceDN w:val="0"/>
        <w:spacing w:line="276" w:lineRule="auto"/>
        <w:ind w:left="426"/>
        <w:contextualSpacing w:val="0"/>
        <w:textAlignment w:val="baseline"/>
        <w:rPr>
          <w:rFonts w:asciiTheme="minorHAnsi" w:hAnsiTheme="minorHAnsi"/>
          <w:szCs w:val="22"/>
        </w:rPr>
      </w:pPr>
      <w:r w:rsidRPr="00176D09">
        <w:rPr>
          <w:rFonts w:asciiTheme="minorHAnsi" w:hAnsiTheme="minorHAnsi"/>
          <w:szCs w:val="22"/>
        </w:rPr>
        <w:t xml:space="preserve">Vereinbarung der Schulungstermine mit BD Support </w:t>
      </w:r>
    </w:p>
    <w:p w:rsidR="00176D09" w:rsidRPr="00176D09" w:rsidRDefault="00DC3123" w:rsidP="00176D09">
      <w:pPr>
        <w:pStyle w:val="Listenabsatz"/>
        <w:numPr>
          <w:ilvl w:val="0"/>
          <w:numId w:val="25"/>
        </w:numPr>
        <w:autoSpaceDN w:val="0"/>
        <w:spacing w:line="276" w:lineRule="auto"/>
        <w:ind w:left="426"/>
        <w:contextualSpacing w:val="0"/>
        <w:textAlignment w:val="baseline"/>
        <w:rPr>
          <w:rFonts w:asciiTheme="minorHAnsi" w:hAnsiTheme="minorHAnsi"/>
          <w:szCs w:val="22"/>
        </w:rPr>
      </w:pPr>
      <w:r w:rsidRPr="00176D09">
        <w:rPr>
          <w:rFonts w:asciiTheme="minorHAnsi" w:hAnsiTheme="minorHAnsi"/>
          <w:szCs w:val="22"/>
        </w:rPr>
        <w:t>Verteilung der versionsspezifischen Unterlagen an die Schulungsteilnehmer (Handbücher, Change</w:t>
      </w:r>
      <w:r w:rsidR="0014642F">
        <w:rPr>
          <w:rFonts w:asciiTheme="minorHAnsi" w:hAnsiTheme="minorHAnsi"/>
          <w:szCs w:val="22"/>
        </w:rPr>
        <w:t>-</w:t>
      </w:r>
      <w:r w:rsidRPr="00176D09">
        <w:rPr>
          <w:rFonts w:asciiTheme="minorHAnsi" w:hAnsiTheme="minorHAnsi"/>
          <w:szCs w:val="22"/>
        </w:rPr>
        <w:t>log, Neuerungsliste)</w:t>
      </w:r>
    </w:p>
    <w:p w:rsidR="00176D09" w:rsidRPr="00176D09" w:rsidRDefault="00DC3123" w:rsidP="00176D09">
      <w:pPr>
        <w:pStyle w:val="Listenabsatz"/>
        <w:numPr>
          <w:ilvl w:val="0"/>
          <w:numId w:val="25"/>
        </w:numPr>
        <w:autoSpaceDN w:val="0"/>
        <w:spacing w:line="276" w:lineRule="auto"/>
        <w:ind w:left="426"/>
        <w:contextualSpacing w:val="0"/>
        <w:textAlignment w:val="baseline"/>
        <w:rPr>
          <w:rFonts w:asciiTheme="minorHAnsi" w:hAnsiTheme="minorHAnsi"/>
          <w:szCs w:val="22"/>
        </w:rPr>
      </w:pPr>
      <w:r w:rsidRPr="00176D09">
        <w:rPr>
          <w:rFonts w:asciiTheme="minorHAnsi" w:hAnsiTheme="minorHAnsi"/>
          <w:szCs w:val="22"/>
        </w:rPr>
        <w:t xml:space="preserve">Planung der Zeitslots pro Schulungsblock mit den jeweiligen Usern mit fester Zusage </w:t>
      </w:r>
    </w:p>
    <w:p w:rsidR="00C36DA2" w:rsidRDefault="00C36DA2" w:rsidP="00C36DA2">
      <w:pPr>
        <w:pStyle w:val="Listenabsatz"/>
        <w:autoSpaceDN w:val="0"/>
        <w:spacing w:line="276" w:lineRule="auto"/>
        <w:ind w:left="426"/>
        <w:contextualSpacing w:val="0"/>
        <w:textAlignment w:val="baseline"/>
        <w:rPr>
          <w:rFonts w:asciiTheme="minorHAnsi" w:hAnsiTheme="minorHAnsi"/>
          <w:szCs w:val="22"/>
        </w:rPr>
      </w:pPr>
    </w:p>
    <w:p w:rsidR="00E50751" w:rsidRDefault="00E50751">
      <w:pPr>
        <w:suppressAutoHyphens w:val="0"/>
        <w:rPr>
          <w:rFonts w:asciiTheme="minorHAnsi" w:hAnsiTheme="minorHAnsi"/>
          <w:szCs w:val="22"/>
        </w:rPr>
      </w:pPr>
      <w:r>
        <w:rPr>
          <w:rFonts w:asciiTheme="minorHAnsi" w:hAnsiTheme="minorHAnsi"/>
          <w:szCs w:val="22"/>
        </w:rPr>
        <w:br w:type="page"/>
      </w:r>
    </w:p>
    <w:p w:rsidR="00E24EA4" w:rsidRPr="00330F87" w:rsidRDefault="00DC3123" w:rsidP="00E24EA4">
      <w:pPr>
        <w:pStyle w:val="Listenabsatz"/>
        <w:numPr>
          <w:ilvl w:val="0"/>
          <w:numId w:val="26"/>
        </w:numPr>
        <w:spacing w:line="276" w:lineRule="auto"/>
        <w:ind w:left="709" w:hanging="709"/>
        <w:rPr>
          <w:rFonts w:asciiTheme="minorHAnsi" w:hAnsiTheme="minorHAnsi"/>
          <w:b/>
          <w:sz w:val="24"/>
          <w:szCs w:val="24"/>
        </w:rPr>
      </w:pPr>
      <w:r w:rsidRPr="00330F87">
        <w:rPr>
          <w:rFonts w:asciiTheme="minorHAnsi" w:hAnsiTheme="minorHAnsi"/>
          <w:b/>
          <w:sz w:val="24"/>
          <w:szCs w:val="24"/>
        </w:rPr>
        <w:lastRenderedPageBreak/>
        <w:t>Anlage eines neuen CATO-Users</w:t>
      </w:r>
    </w:p>
    <w:p w:rsidR="00E96C07" w:rsidRDefault="00DC3123" w:rsidP="00DA7A9A">
      <w:pPr>
        <w:pStyle w:val="Listenabsatz"/>
        <w:numPr>
          <w:ilvl w:val="0"/>
          <w:numId w:val="28"/>
        </w:numPr>
        <w:spacing w:line="276" w:lineRule="auto"/>
        <w:rPr>
          <w:rFonts w:asciiTheme="minorHAnsi" w:hAnsiTheme="minorHAnsi"/>
          <w:szCs w:val="22"/>
        </w:rPr>
      </w:pPr>
      <w:r w:rsidRPr="00DA7A9A">
        <w:rPr>
          <w:rFonts w:asciiTheme="minorHAnsi" w:hAnsiTheme="minorHAnsi"/>
          <w:szCs w:val="22"/>
        </w:rPr>
        <w:t xml:space="preserve">Die Anlage eines neuen CATO-Users erfolgt in der </w:t>
      </w:r>
      <w:r w:rsidRPr="00C365BC">
        <w:rPr>
          <w:rFonts w:asciiTheme="minorHAnsi" w:hAnsiTheme="minorHAnsi"/>
          <w:b/>
          <w:szCs w:val="22"/>
        </w:rPr>
        <w:t>OÖ Gesundheitsholding</w:t>
      </w:r>
      <w:r w:rsidRPr="00DA7A9A">
        <w:rPr>
          <w:rFonts w:asciiTheme="minorHAnsi" w:hAnsiTheme="minorHAnsi"/>
          <w:szCs w:val="22"/>
        </w:rPr>
        <w:t xml:space="preserve"> über </w:t>
      </w:r>
      <w:r w:rsidR="00E96C07">
        <w:rPr>
          <w:rFonts w:asciiTheme="minorHAnsi" w:hAnsiTheme="minorHAnsi"/>
          <w:szCs w:val="22"/>
        </w:rPr>
        <w:t xml:space="preserve">das </w:t>
      </w:r>
      <w:hyperlink r:id="rId10" w:history="1">
        <w:r w:rsidR="00E96C07" w:rsidRPr="009B325E">
          <w:rPr>
            <w:rStyle w:val="Hyperlink"/>
            <w:rFonts w:asciiTheme="minorHAnsi" w:hAnsiTheme="minorHAnsi"/>
            <w:szCs w:val="22"/>
          </w:rPr>
          <w:t>Portal</w:t>
        </w:r>
      </w:hyperlink>
      <w:r w:rsidR="00E96C07">
        <w:rPr>
          <w:rFonts w:asciiTheme="minorHAnsi" w:hAnsiTheme="minorHAnsi"/>
          <w:szCs w:val="22"/>
        </w:rPr>
        <w:t xml:space="preserve"> zur </w:t>
      </w:r>
      <w:r w:rsidRPr="00DA7A9A">
        <w:rPr>
          <w:rFonts w:asciiTheme="minorHAnsi" w:hAnsiTheme="minorHAnsi"/>
          <w:szCs w:val="22"/>
        </w:rPr>
        <w:t>zentrale</w:t>
      </w:r>
      <w:r w:rsidR="00E96C07">
        <w:rPr>
          <w:rFonts w:asciiTheme="minorHAnsi" w:hAnsiTheme="minorHAnsi"/>
          <w:szCs w:val="22"/>
        </w:rPr>
        <w:t>n</w:t>
      </w:r>
      <w:r w:rsidRPr="00DA7A9A">
        <w:rPr>
          <w:rFonts w:asciiTheme="minorHAnsi" w:hAnsiTheme="minorHAnsi"/>
          <w:szCs w:val="22"/>
        </w:rPr>
        <w:t xml:space="preserve"> Useranlage</w:t>
      </w:r>
      <w:r w:rsidR="009B325E">
        <w:rPr>
          <w:rFonts w:asciiTheme="minorHAnsi" w:hAnsiTheme="minorHAnsi"/>
          <w:szCs w:val="22"/>
        </w:rPr>
        <w:t>.</w:t>
      </w:r>
    </w:p>
    <w:p w:rsidR="00647B72" w:rsidRDefault="00647B72" w:rsidP="00176D09">
      <w:pPr>
        <w:spacing w:line="276" w:lineRule="auto"/>
        <w:rPr>
          <w:rFonts w:asciiTheme="minorHAnsi" w:hAnsiTheme="minorHAnsi"/>
          <w:szCs w:val="22"/>
        </w:rPr>
      </w:pPr>
    </w:p>
    <w:p w:rsidR="00E24EA4" w:rsidRPr="00DA7A9A" w:rsidRDefault="00DC3123" w:rsidP="002309BE">
      <w:pPr>
        <w:pStyle w:val="Listenabsatz"/>
        <w:numPr>
          <w:ilvl w:val="0"/>
          <w:numId w:val="28"/>
        </w:numPr>
        <w:spacing w:line="276" w:lineRule="auto"/>
        <w:rPr>
          <w:rFonts w:asciiTheme="minorHAnsi" w:hAnsiTheme="minorHAnsi"/>
          <w:szCs w:val="22"/>
        </w:rPr>
      </w:pPr>
      <w:r w:rsidRPr="00DA7A9A">
        <w:rPr>
          <w:rFonts w:asciiTheme="minorHAnsi" w:hAnsiTheme="minorHAnsi"/>
          <w:szCs w:val="22"/>
        </w:rPr>
        <w:t xml:space="preserve">Die Anlage eines neuen CATO-Users im </w:t>
      </w:r>
      <w:r w:rsidRPr="00C365BC">
        <w:rPr>
          <w:rFonts w:asciiTheme="minorHAnsi" w:hAnsiTheme="minorHAnsi"/>
          <w:b/>
          <w:szCs w:val="22"/>
        </w:rPr>
        <w:t>Ordensklinikum Elisabethinen</w:t>
      </w:r>
      <w:r w:rsidRPr="00DA7A9A">
        <w:rPr>
          <w:rFonts w:asciiTheme="minorHAnsi" w:hAnsiTheme="minorHAnsi"/>
          <w:szCs w:val="22"/>
        </w:rPr>
        <w:t xml:space="preserve"> erfolgt durch Anforderung aus dem Arbeitsbereich des Mitarbeiters an </w:t>
      </w:r>
      <w:r w:rsidRPr="00D826AD">
        <w:rPr>
          <w:rFonts w:asciiTheme="minorHAnsi" w:hAnsiTheme="minorHAnsi"/>
          <w:szCs w:val="22"/>
        </w:rPr>
        <w:t>den Koordinator des Tumorzentrums</w:t>
      </w:r>
      <w:r w:rsidR="00D826AD">
        <w:rPr>
          <w:rFonts w:asciiTheme="minorHAnsi" w:hAnsiTheme="minorHAnsi"/>
          <w:szCs w:val="22"/>
        </w:rPr>
        <w:t xml:space="preserve">  (Thomas</w:t>
      </w:r>
      <w:r w:rsidR="00D826AD" w:rsidRPr="00D826AD">
        <w:rPr>
          <w:rFonts w:asciiTheme="minorHAnsi" w:hAnsiTheme="minorHAnsi"/>
          <w:szCs w:val="22"/>
        </w:rPr>
        <w:t xml:space="preserve"> Pichler</w:t>
      </w:r>
      <w:r w:rsidR="00D826AD">
        <w:rPr>
          <w:rFonts w:asciiTheme="minorHAnsi" w:hAnsiTheme="minorHAnsi"/>
          <w:szCs w:val="22"/>
        </w:rPr>
        <w:t xml:space="preserve"> -</w:t>
      </w:r>
      <w:hyperlink r:id="rId11" w:history="1">
        <w:r w:rsidR="00D826AD" w:rsidRPr="00D826AD">
          <w:rPr>
            <w:rFonts w:asciiTheme="minorHAnsi" w:hAnsiTheme="minorHAnsi"/>
            <w:szCs w:val="22"/>
          </w:rPr>
          <w:t>Thomas.Pichler@</w:t>
        </w:r>
        <w:r w:rsidR="00E47290">
          <w:rPr>
            <w:rFonts w:asciiTheme="minorHAnsi" w:hAnsiTheme="minorHAnsi"/>
            <w:szCs w:val="22"/>
          </w:rPr>
          <w:t>tumorzentrum</w:t>
        </w:r>
        <w:r w:rsidR="00D826AD" w:rsidRPr="00D826AD">
          <w:rPr>
            <w:rFonts w:asciiTheme="minorHAnsi" w:hAnsiTheme="minorHAnsi"/>
            <w:szCs w:val="22"/>
          </w:rPr>
          <w:t>.at</w:t>
        </w:r>
      </w:hyperlink>
      <w:r w:rsidR="0014642F">
        <w:rPr>
          <w:rFonts w:asciiTheme="minorHAnsi" w:hAnsiTheme="minorHAnsi"/>
          <w:szCs w:val="22"/>
        </w:rPr>
        <w:t>,</w:t>
      </w:r>
      <w:r w:rsidR="00D826AD" w:rsidRPr="00D826AD">
        <w:rPr>
          <w:rFonts w:asciiTheme="minorHAnsi" w:hAnsiTheme="minorHAnsi"/>
          <w:szCs w:val="22"/>
        </w:rPr>
        <w:t xml:space="preserve"> Tel.: 4404</w:t>
      </w:r>
      <w:r w:rsidR="00D826AD">
        <w:rPr>
          <w:rFonts w:asciiTheme="minorHAnsi" w:hAnsiTheme="minorHAnsi"/>
          <w:szCs w:val="22"/>
        </w:rPr>
        <w:t>)</w:t>
      </w:r>
      <w:r w:rsidR="002309BE">
        <w:rPr>
          <w:rFonts w:asciiTheme="minorHAnsi" w:hAnsiTheme="minorHAnsi"/>
          <w:szCs w:val="22"/>
        </w:rPr>
        <w:t xml:space="preserve"> </w:t>
      </w:r>
      <w:r w:rsidR="002309BE" w:rsidRPr="002309BE">
        <w:rPr>
          <w:rFonts w:asciiTheme="minorHAnsi" w:hAnsiTheme="minorHAnsi"/>
          <w:szCs w:val="22"/>
        </w:rPr>
        <w:t>oder den IT  Koordinator des  Tumorzentrums  (Daniel Pirklbauer – daniel.pirklbauer@tumorzentrum.at, Tel.:4475).</w:t>
      </w:r>
      <w:r w:rsidRPr="00DA7A9A">
        <w:rPr>
          <w:rFonts w:asciiTheme="minorHAnsi" w:hAnsiTheme="minorHAnsi"/>
          <w:szCs w:val="22"/>
        </w:rPr>
        <w:t xml:space="preserve"> Diese öffnen ein Ticket in der </w:t>
      </w:r>
      <w:proofErr w:type="spellStart"/>
      <w:r w:rsidR="002309BE">
        <w:rPr>
          <w:rFonts w:asciiTheme="minorHAnsi" w:hAnsiTheme="minorHAnsi"/>
          <w:szCs w:val="22"/>
        </w:rPr>
        <w:t>Helpline</w:t>
      </w:r>
      <w:proofErr w:type="spellEnd"/>
      <w:r w:rsidR="002309BE">
        <w:rPr>
          <w:rFonts w:asciiTheme="minorHAnsi" w:hAnsiTheme="minorHAnsi"/>
          <w:szCs w:val="22"/>
        </w:rPr>
        <w:t xml:space="preserve"> der Gesundheitsholding</w:t>
      </w:r>
      <w:r w:rsidRPr="00DA7A9A">
        <w:rPr>
          <w:rFonts w:asciiTheme="minorHAnsi" w:hAnsiTheme="minorHAnsi"/>
          <w:szCs w:val="22"/>
        </w:rPr>
        <w:t xml:space="preserve"> und übermitteln darin folgende Daten:</w:t>
      </w:r>
    </w:p>
    <w:p w:rsidR="00E24EA4" w:rsidRDefault="00DC3123" w:rsidP="006272A9">
      <w:pPr>
        <w:pStyle w:val="Listenabsatz"/>
        <w:numPr>
          <w:ilvl w:val="0"/>
          <w:numId w:val="27"/>
        </w:numPr>
        <w:spacing w:line="276" w:lineRule="auto"/>
        <w:rPr>
          <w:rFonts w:asciiTheme="minorHAnsi" w:hAnsiTheme="minorHAnsi"/>
          <w:szCs w:val="22"/>
        </w:rPr>
      </w:pPr>
      <w:r w:rsidRPr="006272A9">
        <w:rPr>
          <w:rFonts w:asciiTheme="minorHAnsi" w:hAnsiTheme="minorHAnsi"/>
          <w:szCs w:val="22"/>
        </w:rPr>
        <w:t>Name, Vorname</w:t>
      </w:r>
      <w:r w:rsidR="00E96C07">
        <w:rPr>
          <w:rFonts w:asciiTheme="minorHAnsi" w:hAnsiTheme="minorHAnsi"/>
          <w:szCs w:val="22"/>
        </w:rPr>
        <w:t>, Titel</w:t>
      </w:r>
    </w:p>
    <w:p w:rsidR="00D82480" w:rsidRDefault="00DC3123" w:rsidP="006272A9">
      <w:pPr>
        <w:pStyle w:val="Listenabsatz"/>
        <w:numPr>
          <w:ilvl w:val="0"/>
          <w:numId w:val="27"/>
        </w:numPr>
        <w:spacing w:line="276" w:lineRule="auto"/>
        <w:rPr>
          <w:rFonts w:asciiTheme="minorHAnsi" w:hAnsiTheme="minorHAnsi"/>
          <w:szCs w:val="22"/>
        </w:rPr>
      </w:pPr>
      <w:r>
        <w:rPr>
          <w:rFonts w:asciiTheme="minorHAnsi" w:hAnsiTheme="minorHAnsi"/>
          <w:szCs w:val="22"/>
        </w:rPr>
        <w:t xml:space="preserve">Windows-/SAP-Login </w:t>
      </w:r>
    </w:p>
    <w:p w:rsidR="00D82480" w:rsidRPr="006272A9" w:rsidRDefault="00DC3123" w:rsidP="006272A9">
      <w:pPr>
        <w:pStyle w:val="Listenabsatz"/>
        <w:numPr>
          <w:ilvl w:val="0"/>
          <w:numId w:val="27"/>
        </w:numPr>
        <w:spacing w:line="276" w:lineRule="auto"/>
        <w:rPr>
          <w:rFonts w:asciiTheme="minorHAnsi" w:hAnsiTheme="minorHAnsi"/>
          <w:szCs w:val="22"/>
        </w:rPr>
      </w:pPr>
      <w:r>
        <w:rPr>
          <w:rFonts w:asciiTheme="minorHAnsi" w:hAnsiTheme="minorHAnsi"/>
          <w:szCs w:val="22"/>
        </w:rPr>
        <w:t>Tätigkeit (Arzt/Pflege/Verwaltung)</w:t>
      </w:r>
    </w:p>
    <w:p w:rsidR="00E24EA4" w:rsidRPr="006272A9" w:rsidRDefault="00DC3123" w:rsidP="006272A9">
      <w:pPr>
        <w:pStyle w:val="Listenabsatz"/>
        <w:numPr>
          <w:ilvl w:val="0"/>
          <w:numId w:val="27"/>
        </w:numPr>
        <w:spacing w:line="276" w:lineRule="auto"/>
        <w:rPr>
          <w:rFonts w:asciiTheme="minorHAnsi" w:hAnsiTheme="minorHAnsi"/>
          <w:szCs w:val="22"/>
        </w:rPr>
      </w:pPr>
      <w:r w:rsidRPr="006272A9">
        <w:rPr>
          <w:rFonts w:asciiTheme="minorHAnsi" w:hAnsiTheme="minorHAnsi"/>
          <w:szCs w:val="22"/>
        </w:rPr>
        <w:t>Abteilung bzw. Organisationseinheit</w:t>
      </w:r>
    </w:p>
    <w:p w:rsidR="00E24EA4" w:rsidRDefault="00DC3123" w:rsidP="006272A9">
      <w:pPr>
        <w:pStyle w:val="Listenabsatz"/>
        <w:numPr>
          <w:ilvl w:val="0"/>
          <w:numId w:val="27"/>
        </w:numPr>
        <w:spacing w:line="276" w:lineRule="auto"/>
        <w:rPr>
          <w:rFonts w:asciiTheme="minorHAnsi" w:hAnsiTheme="minorHAnsi"/>
          <w:szCs w:val="22"/>
        </w:rPr>
      </w:pPr>
      <w:r w:rsidRPr="006272A9">
        <w:rPr>
          <w:rFonts w:asciiTheme="minorHAnsi" w:hAnsiTheme="minorHAnsi"/>
          <w:szCs w:val="22"/>
        </w:rPr>
        <w:t>E-Mail-Adresse des Users</w:t>
      </w:r>
    </w:p>
    <w:p w:rsidR="00C365BC" w:rsidRPr="006272A9" w:rsidRDefault="00C365BC" w:rsidP="00C365BC">
      <w:pPr>
        <w:pStyle w:val="Listenabsatz"/>
        <w:spacing w:line="276" w:lineRule="auto"/>
        <w:rPr>
          <w:rFonts w:asciiTheme="minorHAnsi" w:hAnsiTheme="minorHAnsi"/>
          <w:szCs w:val="22"/>
        </w:rPr>
      </w:pPr>
    </w:p>
    <w:p w:rsidR="00DA7A9A" w:rsidRDefault="00DC3123" w:rsidP="00176D09">
      <w:pPr>
        <w:spacing w:line="276" w:lineRule="auto"/>
        <w:rPr>
          <w:rFonts w:asciiTheme="minorHAnsi" w:hAnsiTheme="minorHAnsi"/>
          <w:szCs w:val="22"/>
        </w:rPr>
      </w:pPr>
      <w:r>
        <w:rPr>
          <w:rFonts w:asciiTheme="minorHAnsi" w:hAnsiTheme="minorHAnsi"/>
          <w:szCs w:val="22"/>
        </w:rPr>
        <w:t xml:space="preserve">Durch den </w:t>
      </w:r>
      <w:r w:rsidR="002309BE">
        <w:rPr>
          <w:rFonts w:asciiTheme="minorHAnsi" w:hAnsiTheme="minorHAnsi"/>
          <w:szCs w:val="22"/>
        </w:rPr>
        <w:t>Helpdesk</w:t>
      </w:r>
      <w:r>
        <w:rPr>
          <w:rFonts w:asciiTheme="minorHAnsi" w:hAnsiTheme="minorHAnsi"/>
          <w:szCs w:val="22"/>
        </w:rPr>
        <w:t xml:space="preserve"> wird der User mit seinen Berechtigungen angelegt. </w:t>
      </w:r>
    </w:p>
    <w:p w:rsidR="00E24EA4" w:rsidRPr="00AE346B" w:rsidRDefault="00DC3123" w:rsidP="00176D09">
      <w:pPr>
        <w:spacing w:line="276" w:lineRule="auto"/>
        <w:rPr>
          <w:rFonts w:asciiTheme="minorHAnsi" w:hAnsiTheme="minorHAnsi"/>
          <w:b/>
          <w:szCs w:val="22"/>
        </w:rPr>
      </w:pPr>
      <w:r w:rsidRPr="00AE346B">
        <w:rPr>
          <w:rFonts w:asciiTheme="minorHAnsi" w:hAnsiTheme="minorHAnsi"/>
          <w:b/>
          <w:szCs w:val="22"/>
        </w:rPr>
        <w:t>Der User erhält im Anschluss ein E-Mail mit seinen Zugangsdaten zu CATO (bzw. auch Citrix) und folgende</w:t>
      </w:r>
      <w:r w:rsidR="00AE346B">
        <w:rPr>
          <w:rFonts w:asciiTheme="minorHAnsi" w:hAnsiTheme="minorHAnsi"/>
          <w:b/>
          <w:szCs w:val="22"/>
        </w:rPr>
        <w:t>m</w:t>
      </w:r>
      <w:r w:rsidRPr="00AE346B">
        <w:rPr>
          <w:rFonts w:asciiTheme="minorHAnsi" w:hAnsiTheme="minorHAnsi"/>
          <w:b/>
          <w:szCs w:val="22"/>
        </w:rPr>
        <w:t xml:space="preserve"> Standardtext:</w:t>
      </w:r>
    </w:p>
    <w:p w:rsidR="00E24EA4" w:rsidRDefault="00DC3123" w:rsidP="004E0C8B">
      <w:pPr>
        <w:spacing w:line="276" w:lineRule="auto"/>
        <w:ind w:left="708"/>
        <w:rPr>
          <w:rFonts w:asciiTheme="minorHAnsi" w:hAnsiTheme="minorHAnsi"/>
          <w:i/>
          <w:szCs w:val="22"/>
        </w:rPr>
      </w:pPr>
      <w:r>
        <w:rPr>
          <w:rFonts w:asciiTheme="minorHAnsi" w:hAnsiTheme="minorHAnsi"/>
          <w:i/>
          <w:szCs w:val="22"/>
        </w:rPr>
        <w:t>„</w:t>
      </w:r>
      <w:r w:rsidRPr="00647B72">
        <w:rPr>
          <w:rFonts w:asciiTheme="minorHAnsi" w:hAnsiTheme="minorHAnsi"/>
          <w:i/>
          <w:szCs w:val="22"/>
        </w:rPr>
        <w:t xml:space="preserve">CATO ist ein Medizinprodukt, für dessen Anwendung eine Schulung entsprechend § </w:t>
      </w:r>
      <w:r w:rsidR="005D3523">
        <w:rPr>
          <w:rFonts w:asciiTheme="minorHAnsi" w:hAnsiTheme="minorHAnsi"/>
          <w:i/>
          <w:szCs w:val="22"/>
        </w:rPr>
        <w:t>52</w:t>
      </w:r>
      <w:r w:rsidRPr="00647B72">
        <w:rPr>
          <w:rFonts w:asciiTheme="minorHAnsi" w:hAnsiTheme="minorHAnsi"/>
          <w:i/>
          <w:szCs w:val="22"/>
        </w:rPr>
        <w:t xml:space="preserve">MPG (Medizinprodukte-gesetz) erforderlich ist. Wir weisen Sie darauf hin, dass Ihre Einschulung auf CATO vor der ersten eigenständigen Anwendung der Software durch den CATO-Key-User Ihrer Abteilung </w:t>
      </w:r>
      <w:r>
        <w:rPr>
          <w:rFonts w:asciiTheme="minorHAnsi" w:hAnsiTheme="minorHAnsi"/>
          <w:i/>
          <w:szCs w:val="22"/>
        </w:rPr>
        <w:t xml:space="preserve">bzw. Ihres Hauses </w:t>
      </w:r>
      <w:r w:rsidRPr="00647B72">
        <w:rPr>
          <w:rFonts w:asciiTheme="minorHAnsi" w:hAnsiTheme="minorHAnsi"/>
          <w:i/>
          <w:szCs w:val="22"/>
        </w:rPr>
        <w:t xml:space="preserve">erfolgen muss und diese Schulung dokumentiert und der Nachweis entsprechend der Festlegung in der SOP „Schulungskonzept Cato für Anwender im Tumorzentrum </w:t>
      </w:r>
      <w:r w:rsidR="0014642F">
        <w:rPr>
          <w:rFonts w:asciiTheme="minorHAnsi" w:hAnsiTheme="minorHAnsi"/>
          <w:i/>
          <w:szCs w:val="22"/>
        </w:rPr>
        <w:t>OÖ</w:t>
      </w:r>
      <w:r w:rsidRPr="00647B72">
        <w:rPr>
          <w:rFonts w:asciiTheme="minorHAnsi" w:hAnsiTheme="minorHAnsi"/>
          <w:i/>
          <w:szCs w:val="22"/>
        </w:rPr>
        <w:t>“ gelenkt werden muss.</w:t>
      </w:r>
      <w:r>
        <w:rPr>
          <w:rFonts w:asciiTheme="minorHAnsi" w:hAnsiTheme="minorHAnsi"/>
          <w:i/>
          <w:szCs w:val="22"/>
        </w:rPr>
        <w:t>“</w:t>
      </w:r>
    </w:p>
    <w:p w:rsidR="00E50751" w:rsidRDefault="00E50751" w:rsidP="004E0C8B">
      <w:pPr>
        <w:spacing w:line="276" w:lineRule="auto"/>
        <w:ind w:left="708"/>
        <w:rPr>
          <w:rFonts w:asciiTheme="minorHAnsi" w:hAnsiTheme="minorHAnsi"/>
          <w:i/>
          <w:szCs w:val="22"/>
        </w:rPr>
      </w:pPr>
    </w:p>
    <w:p w:rsidR="007B4C40" w:rsidRPr="00647B72" w:rsidRDefault="007B4C40" w:rsidP="007B4C40">
      <w:pPr>
        <w:spacing w:line="276" w:lineRule="auto"/>
        <w:ind w:left="708"/>
        <w:rPr>
          <w:rFonts w:asciiTheme="minorHAnsi" w:hAnsiTheme="minorHAnsi"/>
          <w:szCs w:val="22"/>
        </w:rPr>
      </w:pPr>
      <w:r>
        <w:rPr>
          <w:rFonts w:asciiTheme="minorHAnsi" w:hAnsiTheme="minorHAnsi"/>
          <w:szCs w:val="22"/>
        </w:rPr>
        <w:t xml:space="preserve">Der IT-Support oder der Koordinator des Tumorzentrums erhalten eine Bestätigung der Useranlage und schließen das Ticket in der </w:t>
      </w:r>
      <w:proofErr w:type="spellStart"/>
      <w:r w:rsidRPr="002309BE">
        <w:rPr>
          <w:rFonts w:asciiTheme="minorHAnsi" w:hAnsiTheme="minorHAnsi"/>
          <w:szCs w:val="22"/>
        </w:rPr>
        <w:t>Helpline</w:t>
      </w:r>
      <w:proofErr w:type="spellEnd"/>
      <w:r w:rsidRPr="002309BE">
        <w:rPr>
          <w:rFonts w:asciiTheme="minorHAnsi" w:hAnsiTheme="minorHAnsi"/>
          <w:szCs w:val="22"/>
        </w:rPr>
        <w:t xml:space="preserve"> der Gesundheitsholding</w:t>
      </w:r>
      <w:r>
        <w:rPr>
          <w:rFonts w:asciiTheme="minorHAnsi" w:hAnsiTheme="minorHAnsi"/>
          <w:szCs w:val="22"/>
        </w:rPr>
        <w:t>.</w:t>
      </w:r>
    </w:p>
    <w:p w:rsidR="004E0C8B" w:rsidRDefault="004E0C8B" w:rsidP="004E0C8B">
      <w:pPr>
        <w:spacing w:line="276" w:lineRule="auto"/>
        <w:ind w:left="708"/>
        <w:rPr>
          <w:rFonts w:asciiTheme="minorHAnsi" w:hAnsiTheme="minorHAnsi"/>
          <w:i/>
          <w:szCs w:val="22"/>
        </w:rPr>
      </w:pPr>
    </w:p>
    <w:p w:rsidR="00E24EA4" w:rsidRDefault="00E24EA4" w:rsidP="00176D09">
      <w:pPr>
        <w:spacing w:line="276" w:lineRule="auto"/>
        <w:rPr>
          <w:rFonts w:asciiTheme="minorHAnsi" w:hAnsiTheme="minorHAnsi"/>
          <w:szCs w:val="22"/>
        </w:rPr>
      </w:pPr>
    </w:p>
    <w:p w:rsidR="0069462E" w:rsidRPr="0020465E" w:rsidRDefault="0069462E" w:rsidP="0069462E">
      <w:pPr>
        <w:pStyle w:val="Listenabsatz"/>
        <w:numPr>
          <w:ilvl w:val="1"/>
          <w:numId w:val="26"/>
        </w:numPr>
        <w:spacing w:line="276" w:lineRule="auto"/>
        <w:rPr>
          <w:rFonts w:asciiTheme="minorHAnsi" w:hAnsiTheme="minorHAnsi"/>
          <w:b/>
          <w:sz w:val="24"/>
          <w:szCs w:val="24"/>
        </w:rPr>
      </w:pPr>
      <w:r w:rsidRPr="007B4C40">
        <w:rPr>
          <w:rFonts w:asciiTheme="minorHAnsi" w:hAnsiTheme="minorHAnsi"/>
          <w:b/>
          <w:i/>
          <w:szCs w:val="22"/>
        </w:rPr>
        <w:t>Laufende Wartung der CATO-User</w:t>
      </w:r>
    </w:p>
    <w:p w:rsidR="0069462E" w:rsidRPr="00176D09" w:rsidRDefault="0069462E" w:rsidP="0069462E">
      <w:pPr>
        <w:spacing w:line="276" w:lineRule="auto"/>
        <w:rPr>
          <w:rFonts w:asciiTheme="minorHAnsi" w:hAnsiTheme="minorHAnsi"/>
          <w:szCs w:val="22"/>
        </w:rPr>
      </w:pPr>
      <w:r>
        <w:rPr>
          <w:rFonts w:asciiTheme="minorHAnsi" w:hAnsiTheme="minorHAnsi"/>
          <w:szCs w:val="22"/>
        </w:rPr>
        <w:t xml:space="preserve">Über die CATO-Produktbetreuung der </w:t>
      </w:r>
      <w:r w:rsidDel="0069462E">
        <w:rPr>
          <w:rFonts w:asciiTheme="minorHAnsi" w:hAnsiTheme="minorHAnsi"/>
          <w:szCs w:val="22"/>
        </w:rPr>
        <w:t xml:space="preserve">Gesundheitsinformatik </w:t>
      </w:r>
      <w:r>
        <w:rPr>
          <w:rFonts w:asciiTheme="minorHAnsi" w:hAnsiTheme="minorHAnsi"/>
          <w:szCs w:val="22"/>
        </w:rPr>
        <w:t xml:space="preserve">Medizininformatik wird der Stamm der CATO-User gewartet. Ziel ist </w:t>
      </w:r>
      <w:proofErr w:type="spellStart"/>
      <w:r>
        <w:rPr>
          <w:rFonts w:asciiTheme="minorHAnsi" w:hAnsiTheme="minorHAnsi"/>
          <w:szCs w:val="22"/>
        </w:rPr>
        <w:t>ist</w:t>
      </w:r>
      <w:proofErr w:type="spellEnd"/>
      <w:r>
        <w:rPr>
          <w:rFonts w:asciiTheme="minorHAnsi" w:hAnsiTheme="minorHAnsi"/>
          <w:szCs w:val="22"/>
        </w:rPr>
        <w:t xml:space="preserve"> nicht nur neue User im System anzulegen, sondern auch nicht mehr aktive User zu identifizieren und im Verzeichnis der User zu inaktivieren. Dies geschieht durch regelmäßige Überprüfung des letzten Login-Datums eines Users. Liegt dieses mehr als 1 Jahr ab Überprüfung zurück, so wird der User nach Rücksprache in der jeweiligen Abteilung inaktiviert. Dies wird auch durchgeführt, wenn bei E-Mail-Aussendung von CATO-Benachrichtigungen der Hinweis </w:t>
      </w:r>
      <w:proofErr w:type="gramStart"/>
      <w:r>
        <w:rPr>
          <w:rFonts w:asciiTheme="minorHAnsi" w:hAnsiTheme="minorHAnsi"/>
          <w:szCs w:val="22"/>
        </w:rPr>
        <w:t>zurück kommt</w:t>
      </w:r>
      <w:proofErr w:type="gramEnd"/>
      <w:r>
        <w:rPr>
          <w:rFonts w:asciiTheme="minorHAnsi" w:hAnsiTheme="minorHAnsi"/>
          <w:szCs w:val="22"/>
        </w:rPr>
        <w:t>, dass die Mailadresse nicht mehr aktiv ist.</w:t>
      </w:r>
    </w:p>
    <w:p w:rsidR="00E50751" w:rsidRDefault="00E50751">
      <w:pPr>
        <w:suppressAutoHyphens w:val="0"/>
        <w:rPr>
          <w:rFonts w:asciiTheme="minorHAnsi" w:hAnsiTheme="minorHAnsi"/>
          <w:szCs w:val="22"/>
        </w:rPr>
      </w:pPr>
      <w:r>
        <w:rPr>
          <w:rFonts w:asciiTheme="minorHAnsi" w:hAnsiTheme="minorHAnsi"/>
          <w:szCs w:val="22"/>
        </w:rPr>
        <w:br w:type="page"/>
      </w:r>
    </w:p>
    <w:p w:rsidR="00176D09" w:rsidRPr="00176D09" w:rsidRDefault="00DC3123" w:rsidP="00176D09">
      <w:pPr>
        <w:pStyle w:val="Listenabsatz"/>
        <w:numPr>
          <w:ilvl w:val="0"/>
          <w:numId w:val="26"/>
        </w:numPr>
        <w:spacing w:line="276" w:lineRule="auto"/>
        <w:ind w:left="709" w:hanging="709"/>
        <w:rPr>
          <w:rFonts w:asciiTheme="minorHAnsi" w:hAnsiTheme="minorHAnsi"/>
          <w:b/>
          <w:sz w:val="24"/>
          <w:szCs w:val="24"/>
        </w:rPr>
      </w:pPr>
      <w:r w:rsidRPr="00176D09">
        <w:rPr>
          <w:rFonts w:asciiTheme="minorHAnsi" w:hAnsiTheme="minorHAnsi"/>
          <w:b/>
          <w:sz w:val="24"/>
          <w:szCs w:val="24"/>
        </w:rPr>
        <w:lastRenderedPageBreak/>
        <w:t>Schulung Ärzte</w:t>
      </w:r>
    </w:p>
    <w:p w:rsidR="00176D09" w:rsidRPr="00176D09" w:rsidRDefault="00DC3123" w:rsidP="007B4C40">
      <w:pPr>
        <w:pStyle w:val="Listenabsatz"/>
        <w:numPr>
          <w:ilvl w:val="1"/>
          <w:numId w:val="26"/>
        </w:numPr>
        <w:spacing w:line="276" w:lineRule="auto"/>
        <w:rPr>
          <w:rFonts w:asciiTheme="minorHAnsi" w:hAnsiTheme="minorHAnsi"/>
          <w:b/>
          <w:i/>
          <w:szCs w:val="22"/>
        </w:rPr>
      </w:pPr>
      <w:r>
        <w:rPr>
          <w:rFonts w:asciiTheme="minorHAnsi" w:hAnsiTheme="minorHAnsi"/>
          <w:b/>
          <w:i/>
          <w:szCs w:val="22"/>
        </w:rPr>
        <w:t>Schulung neuer User /</w:t>
      </w:r>
      <w:r w:rsidRPr="00176D09">
        <w:rPr>
          <w:rFonts w:asciiTheme="minorHAnsi" w:hAnsiTheme="minorHAnsi"/>
          <w:b/>
          <w:i/>
          <w:szCs w:val="22"/>
        </w:rPr>
        <w:t xml:space="preserve"> Cato </w:t>
      </w:r>
      <w:proofErr w:type="spellStart"/>
      <w:r w:rsidRPr="00176D09">
        <w:rPr>
          <w:rFonts w:asciiTheme="minorHAnsi" w:hAnsiTheme="minorHAnsi"/>
          <w:b/>
          <w:i/>
          <w:szCs w:val="22"/>
        </w:rPr>
        <w:t>Prescribe</w:t>
      </w:r>
      <w:proofErr w:type="spellEnd"/>
    </w:p>
    <w:p w:rsidR="00176D09" w:rsidRPr="00176D09" w:rsidRDefault="00DC3123" w:rsidP="00176D09">
      <w:pPr>
        <w:spacing w:line="276" w:lineRule="auto"/>
        <w:rPr>
          <w:rFonts w:asciiTheme="minorHAnsi" w:hAnsiTheme="minorHAnsi"/>
          <w:szCs w:val="22"/>
        </w:rPr>
      </w:pPr>
      <w:r w:rsidRPr="00176D09">
        <w:rPr>
          <w:rFonts w:asciiTheme="minorHAnsi" w:hAnsiTheme="minorHAnsi"/>
          <w:szCs w:val="22"/>
        </w:rPr>
        <w:t xml:space="preserve">Die </w:t>
      </w:r>
      <w:r w:rsidRPr="00176D09">
        <w:rPr>
          <w:rFonts w:asciiTheme="minorHAnsi" w:hAnsiTheme="minorHAnsi"/>
          <w:b/>
          <w:szCs w:val="22"/>
        </w:rPr>
        <w:t>Neueinschulung</w:t>
      </w:r>
      <w:r w:rsidRPr="00176D09">
        <w:rPr>
          <w:rFonts w:asciiTheme="minorHAnsi" w:hAnsiTheme="minorHAnsi"/>
          <w:szCs w:val="22"/>
        </w:rPr>
        <w:t xml:space="preserve"> von Ärzten erfolgt durch benannte ärztliche </w:t>
      </w:r>
      <w:r w:rsidRPr="00176D09">
        <w:rPr>
          <w:rFonts w:asciiTheme="minorHAnsi" w:hAnsiTheme="minorHAnsi"/>
          <w:b/>
          <w:szCs w:val="22"/>
        </w:rPr>
        <w:t xml:space="preserve">Key-User der Fachabteilungen der jeweiligen Häuser. </w:t>
      </w:r>
      <w:r w:rsidRPr="00176D09">
        <w:rPr>
          <w:rFonts w:asciiTheme="minorHAnsi" w:hAnsiTheme="minorHAnsi"/>
          <w:szCs w:val="22"/>
        </w:rPr>
        <w:t xml:space="preserve">Auf jeder Abteilung, die CATO zur Therapiebestellung verwendet, </w:t>
      </w:r>
      <w:r w:rsidR="005D35EA">
        <w:rPr>
          <w:rFonts w:asciiTheme="minorHAnsi" w:hAnsiTheme="minorHAnsi"/>
          <w:szCs w:val="22"/>
        </w:rPr>
        <w:t>ist zumindest ein</w:t>
      </w:r>
      <w:r w:rsidRPr="00176D09">
        <w:rPr>
          <w:rFonts w:asciiTheme="minorHAnsi" w:hAnsiTheme="minorHAnsi"/>
          <w:szCs w:val="22"/>
        </w:rPr>
        <w:t xml:space="preserve"> ärztliche</w:t>
      </w:r>
      <w:r w:rsidR="005D35EA">
        <w:rPr>
          <w:rFonts w:asciiTheme="minorHAnsi" w:hAnsiTheme="minorHAnsi"/>
          <w:szCs w:val="22"/>
        </w:rPr>
        <w:t>r</w:t>
      </w:r>
      <w:r w:rsidRPr="00176D09">
        <w:rPr>
          <w:rFonts w:asciiTheme="minorHAnsi" w:hAnsiTheme="minorHAnsi"/>
          <w:szCs w:val="22"/>
        </w:rPr>
        <w:t xml:space="preserve"> Key-User zu definieren. </w:t>
      </w:r>
      <w:r w:rsidR="0020465E">
        <w:rPr>
          <w:rFonts w:asciiTheme="minorHAnsi" w:hAnsiTheme="minorHAnsi"/>
          <w:szCs w:val="22"/>
        </w:rPr>
        <w:t xml:space="preserve">Innerhalb der Abteilung bzw. innerhalb des Hauses ist eine Regelung für den Fall der Abwesenheit des Key-Users zu treffen. </w:t>
      </w:r>
      <w:r w:rsidRPr="00176D09">
        <w:rPr>
          <w:rFonts w:asciiTheme="minorHAnsi" w:hAnsiTheme="minorHAnsi"/>
          <w:szCs w:val="22"/>
        </w:rPr>
        <w:t xml:space="preserve">Die ärztlichen Key-User werden von den ärztlichen Direktoren der einzelnen Häuser benannt. </w:t>
      </w:r>
    </w:p>
    <w:p w:rsidR="00176D09" w:rsidRPr="00176D09" w:rsidRDefault="00DC3123" w:rsidP="00176D09">
      <w:pPr>
        <w:spacing w:line="276" w:lineRule="auto"/>
        <w:ind w:left="45"/>
        <w:rPr>
          <w:rFonts w:asciiTheme="minorHAnsi" w:hAnsiTheme="minorHAnsi"/>
          <w:szCs w:val="22"/>
        </w:rPr>
      </w:pPr>
      <w:r w:rsidRPr="00176D09">
        <w:rPr>
          <w:rFonts w:asciiTheme="minorHAnsi" w:hAnsiTheme="minorHAnsi"/>
          <w:szCs w:val="22"/>
        </w:rPr>
        <w:t>Die Schulung umfasst folgende Punkte:</w:t>
      </w:r>
    </w:p>
    <w:p w:rsidR="00176D09" w:rsidRPr="00176D09" w:rsidRDefault="00DC3123" w:rsidP="00176D09">
      <w:pPr>
        <w:pStyle w:val="Listenabsatz"/>
        <w:numPr>
          <w:ilvl w:val="1"/>
          <w:numId w:val="25"/>
        </w:numPr>
        <w:autoSpaceDN w:val="0"/>
        <w:spacing w:line="276" w:lineRule="auto"/>
        <w:contextualSpacing w:val="0"/>
        <w:textAlignment w:val="baseline"/>
        <w:rPr>
          <w:rFonts w:asciiTheme="minorHAnsi" w:hAnsiTheme="minorHAnsi"/>
          <w:szCs w:val="22"/>
        </w:rPr>
      </w:pPr>
      <w:r w:rsidRPr="00176D09">
        <w:rPr>
          <w:rFonts w:asciiTheme="minorHAnsi" w:hAnsiTheme="minorHAnsi"/>
          <w:szCs w:val="22"/>
        </w:rPr>
        <w:t>Patientensuche, Patientenstammdaten, Befundeinsicht, Befundeingabe, Diagnosen</w:t>
      </w:r>
    </w:p>
    <w:p w:rsidR="00176D09" w:rsidRPr="00176D09" w:rsidRDefault="00DC3123" w:rsidP="00176D09">
      <w:pPr>
        <w:pStyle w:val="Listenabsatz"/>
        <w:numPr>
          <w:ilvl w:val="1"/>
          <w:numId w:val="25"/>
        </w:numPr>
        <w:autoSpaceDN w:val="0"/>
        <w:spacing w:line="276" w:lineRule="auto"/>
        <w:contextualSpacing w:val="0"/>
        <w:textAlignment w:val="baseline"/>
        <w:rPr>
          <w:rFonts w:asciiTheme="minorHAnsi" w:hAnsiTheme="minorHAnsi"/>
          <w:szCs w:val="22"/>
        </w:rPr>
      </w:pPr>
      <w:r w:rsidRPr="00176D09">
        <w:rPr>
          <w:rFonts w:asciiTheme="minorHAnsi" w:hAnsiTheme="minorHAnsi"/>
          <w:szCs w:val="22"/>
        </w:rPr>
        <w:t>Übersicht über verfügbare Therapieprotokolle</w:t>
      </w:r>
    </w:p>
    <w:p w:rsidR="00176D09" w:rsidRPr="00176D09" w:rsidRDefault="00DC3123" w:rsidP="00176D09">
      <w:pPr>
        <w:pStyle w:val="Listenabsatz"/>
        <w:numPr>
          <w:ilvl w:val="1"/>
          <w:numId w:val="25"/>
        </w:numPr>
        <w:autoSpaceDN w:val="0"/>
        <w:spacing w:line="276" w:lineRule="auto"/>
        <w:contextualSpacing w:val="0"/>
        <w:textAlignment w:val="baseline"/>
        <w:rPr>
          <w:rFonts w:asciiTheme="minorHAnsi" w:hAnsiTheme="minorHAnsi"/>
          <w:szCs w:val="22"/>
        </w:rPr>
      </w:pPr>
      <w:r w:rsidRPr="00176D09">
        <w:rPr>
          <w:rFonts w:asciiTheme="minorHAnsi" w:hAnsiTheme="minorHAnsi"/>
          <w:szCs w:val="22"/>
        </w:rPr>
        <w:t>Neue Verordnung für Patienten erstellen (aus Protokoll, Ad hoc)</w:t>
      </w:r>
    </w:p>
    <w:p w:rsidR="00176D09" w:rsidRPr="00176D09" w:rsidRDefault="00DC3123" w:rsidP="00176D09">
      <w:pPr>
        <w:pStyle w:val="Listenabsatz"/>
        <w:numPr>
          <w:ilvl w:val="1"/>
          <w:numId w:val="25"/>
        </w:numPr>
        <w:autoSpaceDN w:val="0"/>
        <w:spacing w:line="276" w:lineRule="auto"/>
        <w:contextualSpacing w:val="0"/>
        <w:textAlignment w:val="baseline"/>
        <w:rPr>
          <w:rFonts w:asciiTheme="minorHAnsi" w:hAnsiTheme="minorHAnsi"/>
          <w:szCs w:val="22"/>
        </w:rPr>
      </w:pPr>
      <w:r w:rsidRPr="00176D09">
        <w:rPr>
          <w:rFonts w:asciiTheme="minorHAnsi" w:hAnsiTheme="minorHAnsi"/>
          <w:szCs w:val="22"/>
        </w:rPr>
        <w:t xml:space="preserve">Medikation  und Kommentare modifizieren </w:t>
      </w:r>
    </w:p>
    <w:p w:rsidR="00176D09" w:rsidRPr="00176D09" w:rsidRDefault="00DC3123" w:rsidP="00176D09">
      <w:pPr>
        <w:pStyle w:val="Listenabsatz"/>
        <w:numPr>
          <w:ilvl w:val="1"/>
          <w:numId w:val="25"/>
        </w:numPr>
        <w:autoSpaceDN w:val="0"/>
        <w:spacing w:line="276" w:lineRule="auto"/>
        <w:contextualSpacing w:val="0"/>
        <w:textAlignment w:val="baseline"/>
        <w:rPr>
          <w:rFonts w:asciiTheme="minorHAnsi" w:hAnsiTheme="minorHAnsi"/>
          <w:szCs w:val="22"/>
        </w:rPr>
      </w:pPr>
      <w:r w:rsidRPr="00176D09">
        <w:rPr>
          <w:rFonts w:asciiTheme="minorHAnsi" w:hAnsiTheme="minorHAnsi"/>
          <w:szCs w:val="22"/>
        </w:rPr>
        <w:t>Zeitverschiebung eines gesamten Zyklus, einzelner Zyklustage bzw. einzelner Medikamente</w:t>
      </w:r>
    </w:p>
    <w:p w:rsidR="00176D09" w:rsidRPr="00176D09" w:rsidRDefault="00DC3123" w:rsidP="00176D09">
      <w:pPr>
        <w:pStyle w:val="Listenabsatz"/>
        <w:numPr>
          <w:ilvl w:val="1"/>
          <w:numId w:val="25"/>
        </w:numPr>
        <w:autoSpaceDN w:val="0"/>
        <w:spacing w:line="276" w:lineRule="auto"/>
        <w:contextualSpacing w:val="0"/>
        <w:textAlignment w:val="baseline"/>
        <w:rPr>
          <w:rFonts w:asciiTheme="minorHAnsi" w:hAnsiTheme="minorHAnsi"/>
          <w:szCs w:val="22"/>
        </w:rPr>
      </w:pPr>
      <w:r w:rsidRPr="00176D09">
        <w:rPr>
          <w:rFonts w:asciiTheme="minorHAnsi" w:hAnsiTheme="minorHAnsi"/>
          <w:szCs w:val="22"/>
        </w:rPr>
        <w:t>Medikation vidieren, Medikation stornieren</w:t>
      </w:r>
    </w:p>
    <w:p w:rsidR="00176D09" w:rsidRPr="00176D09" w:rsidRDefault="00DC3123" w:rsidP="00176D09">
      <w:pPr>
        <w:pStyle w:val="Listenabsatz"/>
        <w:numPr>
          <w:ilvl w:val="1"/>
          <w:numId w:val="25"/>
        </w:numPr>
        <w:autoSpaceDN w:val="0"/>
        <w:spacing w:line="276" w:lineRule="auto"/>
        <w:contextualSpacing w:val="0"/>
        <w:textAlignment w:val="baseline"/>
        <w:rPr>
          <w:rFonts w:asciiTheme="minorHAnsi" w:hAnsiTheme="minorHAnsi"/>
          <w:szCs w:val="22"/>
        </w:rPr>
      </w:pPr>
      <w:r w:rsidRPr="00176D09">
        <w:rPr>
          <w:rFonts w:asciiTheme="minorHAnsi" w:hAnsiTheme="minorHAnsi"/>
          <w:szCs w:val="22"/>
        </w:rPr>
        <w:t>Medikationsliste, Therapieübersicht</w:t>
      </w:r>
      <w:r w:rsidR="007D5747">
        <w:rPr>
          <w:rFonts w:asciiTheme="minorHAnsi" w:hAnsiTheme="minorHAnsi"/>
          <w:szCs w:val="22"/>
        </w:rPr>
        <w:t xml:space="preserve">, </w:t>
      </w:r>
      <w:r w:rsidRPr="00176D09">
        <w:rPr>
          <w:rFonts w:asciiTheme="minorHAnsi" w:hAnsiTheme="minorHAnsi"/>
          <w:szCs w:val="22"/>
        </w:rPr>
        <w:t>Protokollausdruck</w:t>
      </w:r>
    </w:p>
    <w:p w:rsidR="00176D09" w:rsidRPr="00176D09" w:rsidRDefault="00DC3123" w:rsidP="00176D09">
      <w:pPr>
        <w:pStyle w:val="Listenabsatz"/>
        <w:numPr>
          <w:ilvl w:val="1"/>
          <w:numId w:val="25"/>
        </w:numPr>
        <w:autoSpaceDN w:val="0"/>
        <w:spacing w:line="276" w:lineRule="auto"/>
        <w:contextualSpacing w:val="0"/>
        <w:textAlignment w:val="baseline"/>
        <w:rPr>
          <w:rFonts w:asciiTheme="minorHAnsi" w:hAnsiTheme="minorHAnsi"/>
          <w:szCs w:val="22"/>
        </w:rPr>
      </w:pPr>
      <w:r w:rsidRPr="00176D09">
        <w:rPr>
          <w:rFonts w:asciiTheme="minorHAnsi" w:hAnsiTheme="minorHAnsi"/>
          <w:szCs w:val="22"/>
        </w:rPr>
        <w:t>Kumulativdosierungen von Medikamenten</w:t>
      </w:r>
    </w:p>
    <w:p w:rsidR="00A05DBA" w:rsidRDefault="00DC3123" w:rsidP="00A05DBA">
      <w:pPr>
        <w:pStyle w:val="Listenabsatz"/>
        <w:numPr>
          <w:ilvl w:val="1"/>
          <w:numId w:val="25"/>
        </w:numPr>
        <w:autoSpaceDN w:val="0"/>
        <w:spacing w:line="276" w:lineRule="auto"/>
        <w:contextualSpacing w:val="0"/>
        <w:textAlignment w:val="baseline"/>
        <w:rPr>
          <w:rFonts w:asciiTheme="minorHAnsi" w:hAnsiTheme="minorHAnsi"/>
          <w:szCs w:val="22"/>
        </w:rPr>
      </w:pPr>
      <w:r w:rsidRPr="00176D09">
        <w:rPr>
          <w:rFonts w:asciiTheme="minorHAnsi" w:hAnsiTheme="minorHAnsi"/>
          <w:szCs w:val="22"/>
        </w:rPr>
        <w:t xml:space="preserve"> Mögliche „Pit Falls“ wie beispielsweise die Verwendung der Copy-Paste-Funktion</w:t>
      </w:r>
    </w:p>
    <w:p w:rsidR="00A05DBA" w:rsidRDefault="00A05DBA" w:rsidP="00A05DBA">
      <w:pPr>
        <w:pStyle w:val="Listenabsatz"/>
        <w:autoSpaceDN w:val="0"/>
        <w:spacing w:line="276" w:lineRule="auto"/>
        <w:ind w:left="1440"/>
        <w:contextualSpacing w:val="0"/>
        <w:textAlignment w:val="baseline"/>
        <w:rPr>
          <w:rFonts w:asciiTheme="minorHAnsi" w:hAnsiTheme="minorHAnsi"/>
          <w:szCs w:val="22"/>
        </w:rPr>
      </w:pPr>
    </w:p>
    <w:p w:rsidR="00A05DBA" w:rsidRPr="00A05DBA" w:rsidRDefault="00A05DBA" w:rsidP="00A05DBA">
      <w:pPr>
        <w:pStyle w:val="Listenabsatz"/>
        <w:spacing w:line="276" w:lineRule="auto"/>
        <w:rPr>
          <w:rFonts w:asciiTheme="minorHAnsi" w:hAnsiTheme="minorHAnsi"/>
          <w:i/>
          <w:szCs w:val="22"/>
        </w:rPr>
      </w:pPr>
      <w:r w:rsidRPr="009B325E">
        <w:rPr>
          <w:rFonts w:asciiTheme="minorHAnsi" w:hAnsiTheme="minorHAnsi"/>
          <w:i/>
          <w:szCs w:val="22"/>
        </w:rPr>
        <w:t>Schulungsunterlagen</w:t>
      </w:r>
      <w:r w:rsidRPr="00A05DBA">
        <w:rPr>
          <w:rFonts w:asciiTheme="minorHAnsi" w:hAnsiTheme="minorHAnsi"/>
          <w:i/>
          <w:szCs w:val="22"/>
        </w:rPr>
        <w:t xml:space="preserve"> und </w:t>
      </w:r>
      <w:r w:rsidRPr="009B325E">
        <w:rPr>
          <w:rFonts w:asciiTheme="minorHAnsi" w:hAnsiTheme="minorHAnsi"/>
          <w:i/>
          <w:szCs w:val="22"/>
        </w:rPr>
        <w:t>Schulungsformular für Ärzte</w:t>
      </w:r>
      <w:r w:rsidRPr="00A05DBA">
        <w:rPr>
          <w:rFonts w:asciiTheme="minorHAnsi" w:hAnsiTheme="minorHAnsi"/>
          <w:i/>
          <w:szCs w:val="22"/>
        </w:rPr>
        <w:t xml:space="preserve"> finden Sie auf der </w:t>
      </w:r>
      <w:hyperlink r:id="rId12" w:anchor="c261" w:history="1">
        <w:r w:rsidRPr="009B325E">
          <w:rPr>
            <w:rStyle w:val="Hyperlink"/>
            <w:rFonts w:asciiTheme="minorHAnsi" w:hAnsiTheme="minorHAnsi"/>
            <w:i/>
            <w:szCs w:val="22"/>
          </w:rPr>
          <w:t>Homepage des Tumorzentrums</w:t>
        </w:r>
      </w:hyperlink>
      <w:r w:rsidRPr="00A05DBA">
        <w:rPr>
          <w:rFonts w:asciiTheme="minorHAnsi" w:hAnsiTheme="minorHAnsi"/>
          <w:i/>
          <w:szCs w:val="22"/>
        </w:rPr>
        <w:t>.</w:t>
      </w:r>
    </w:p>
    <w:p w:rsidR="00A05DBA" w:rsidRDefault="00A05DBA" w:rsidP="000E342D">
      <w:pPr>
        <w:spacing w:line="276" w:lineRule="auto"/>
        <w:rPr>
          <w:rFonts w:asciiTheme="minorHAnsi" w:hAnsiTheme="minorHAnsi"/>
          <w:szCs w:val="22"/>
        </w:rPr>
      </w:pPr>
    </w:p>
    <w:p w:rsidR="000E342D" w:rsidRPr="00A05DBA" w:rsidRDefault="00DC3123" w:rsidP="00A05DBA">
      <w:pPr>
        <w:pStyle w:val="Listenabsatz"/>
        <w:numPr>
          <w:ilvl w:val="0"/>
          <w:numId w:val="29"/>
        </w:numPr>
        <w:spacing w:line="276" w:lineRule="auto"/>
        <w:rPr>
          <w:rFonts w:asciiTheme="minorHAnsi" w:hAnsiTheme="minorHAnsi"/>
          <w:szCs w:val="22"/>
        </w:rPr>
      </w:pPr>
      <w:r w:rsidRPr="00A05DBA">
        <w:rPr>
          <w:rFonts w:asciiTheme="minorHAnsi" w:hAnsiTheme="minorHAnsi"/>
          <w:szCs w:val="22"/>
        </w:rPr>
        <w:t>Das vom neuen Cato User und dem einschulenden Arzt unterzeichnete</w:t>
      </w:r>
      <w:r w:rsidR="00F81EF6" w:rsidRPr="00A05DBA">
        <w:rPr>
          <w:rFonts w:asciiTheme="minorHAnsi" w:hAnsiTheme="minorHAnsi"/>
          <w:szCs w:val="22"/>
        </w:rPr>
        <w:t xml:space="preserve"> Schulungsdokument </w:t>
      </w:r>
      <w:r w:rsidR="0013789B" w:rsidRPr="00A05DBA">
        <w:rPr>
          <w:rFonts w:asciiTheme="minorHAnsi" w:hAnsiTheme="minorHAnsi"/>
          <w:szCs w:val="22"/>
        </w:rPr>
        <w:t xml:space="preserve">ist </w:t>
      </w:r>
      <w:r w:rsidR="005D35EA" w:rsidRPr="00A05DBA">
        <w:rPr>
          <w:rFonts w:asciiTheme="minorHAnsi" w:hAnsiTheme="minorHAnsi"/>
          <w:szCs w:val="22"/>
        </w:rPr>
        <w:t>an der Abteilung aufzubewahren und im Rahmen von etwaigen Audits vorzuzeigen. Die Verantwortung für die Aufbewahrung obliegt dem Key-User der jeweiligen Abteilung.</w:t>
      </w:r>
    </w:p>
    <w:p w:rsidR="00A05DBA" w:rsidRPr="00A05DBA" w:rsidRDefault="00A05DBA" w:rsidP="00A05DBA">
      <w:pPr>
        <w:pStyle w:val="Listenabsatz"/>
        <w:numPr>
          <w:ilvl w:val="0"/>
          <w:numId w:val="29"/>
        </w:numPr>
        <w:spacing w:line="276" w:lineRule="auto"/>
        <w:rPr>
          <w:rFonts w:asciiTheme="minorHAnsi" w:hAnsiTheme="minorHAnsi"/>
          <w:szCs w:val="22"/>
        </w:rPr>
      </w:pPr>
      <w:r w:rsidRPr="00A05DBA">
        <w:rPr>
          <w:rFonts w:asciiTheme="minorHAnsi" w:hAnsiTheme="minorHAnsi"/>
          <w:szCs w:val="22"/>
        </w:rPr>
        <w:t>Die Schulungsunterlage ersetzt  nicht die verpflichtende persönliche Einschulung durch einen erfahrenen Cato-Anwender.</w:t>
      </w:r>
    </w:p>
    <w:p w:rsidR="00A05DBA" w:rsidRPr="00A05DBA" w:rsidRDefault="00A05DBA" w:rsidP="00A05DBA">
      <w:pPr>
        <w:pStyle w:val="Listenabsatz"/>
        <w:numPr>
          <w:ilvl w:val="0"/>
          <w:numId w:val="29"/>
        </w:numPr>
        <w:spacing w:line="276" w:lineRule="auto"/>
        <w:rPr>
          <w:rFonts w:asciiTheme="minorHAnsi" w:hAnsiTheme="minorHAnsi"/>
          <w:szCs w:val="22"/>
        </w:rPr>
      </w:pPr>
      <w:r w:rsidRPr="00A05DBA">
        <w:rPr>
          <w:rFonts w:asciiTheme="minorHAnsi" w:hAnsiTheme="minorHAnsi"/>
          <w:szCs w:val="22"/>
        </w:rPr>
        <w:t>Das Schulungsformular ist im Rahmen der persönlichen Schulung vom neuen Cato-User und dem Arzt, der die Schulung durchführt, zu unterzeichnen.</w:t>
      </w:r>
    </w:p>
    <w:p w:rsidR="00F81EF6" w:rsidRDefault="00F81EF6" w:rsidP="000E342D">
      <w:pPr>
        <w:spacing w:line="276" w:lineRule="auto"/>
        <w:rPr>
          <w:rFonts w:asciiTheme="minorHAnsi" w:hAnsiTheme="minorHAnsi"/>
          <w:szCs w:val="22"/>
        </w:rPr>
      </w:pPr>
    </w:p>
    <w:p w:rsidR="00F81EF6" w:rsidRDefault="00DC3123" w:rsidP="000E342D">
      <w:pPr>
        <w:spacing w:line="276" w:lineRule="auto"/>
        <w:rPr>
          <w:rFonts w:asciiTheme="minorHAnsi" w:hAnsiTheme="minorHAnsi"/>
          <w:szCs w:val="22"/>
        </w:rPr>
      </w:pPr>
      <w:r w:rsidRPr="00176D09">
        <w:rPr>
          <w:rFonts w:asciiTheme="minorHAnsi" w:hAnsiTheme="minorHAnsi"/>
          <w:szCs w:val="22"/>
        </w:rPr>
        <w:t xml:space="preserve">Eine </w:t>
      </w:r>
      <w:r>
        <w:rPr>
          <w:rFonts w:asciiTheme="minorHAnsi" w:hAnsiTheme="minorHAnsi"/>
          <w:szCs w:val="22"/>
        </w:rPr>
        <w:t xml:space="preserve"> Cato-</w:t>
      </w:r>
      <w:r w:rsidRPr="00176D09">
        <w:rPr>
          <w:rFonts w:asciiTheme="minorHAnsi" w:hAnsiTheme="minorHAnsi"/>
          <w:szCs w:val="22"/>
        </w:rPr>
        <w:t xml:space="preserve">Testversion </w:t>
      </w:r>
      <w:r>
        <w:rPr>
          <w:rFonts w:asciiTheme="minorHAnsi" w:hAnsiTheme="minorHAnsi"/>
          <w:szCs w:val="22"/>
        </w:rPr>
        <w:t>steht den</w:t>
      </w:r>
      <w:r w:rsidRPr="00176D09">
        <w:rPr>
          <w:rFonts w:asciiTheme="minorHAnsi" w:hAnsiTheme="minorHAnsi"/>
          <w:szCs w:val="22"/>
        </w:rPr>
        <w:t xml:space="preserve"> Ärzten</w:t>
      </w:r>
      <w:r>
        <w:rPr>
          <w:rFonts w:asciiTheme="minorHAnsi" w:hAnsiTheme="minorHAnsi"/>
          <w:szCs w:val="22"/>
        </w:rPr>
        <w:t xml:space="preserve"> auch nach erfolgter Einschulung </w:t>
      </w:r>
      <w:r w:rsidRPr="00176D09">
        <w:rPr>
          <w:rFonts w:asciiTheme="minorHAnsi" w:hAnsiTheme="minorHAnsi"/>
          <w:szCs w:val="22"/>
        </w:rPr>
        <w:t xml:space="preserve"> zur Verfügung</w:t>
      </w:r>
      <w:r w:rsidR="0069462E">
        <w:rPr>
          <w:rFonts w:asciiTheme="minorHAnsi" w:hAnsiTheme="minorHAnsi"/>
          <w:szCs w:val="22"/>
        </w:rPr>
        <w:t xml:space="preserve"> (</w:t>
      </w:r>
      <w:proofErr w:type="spellStart"/>
      <w:r w:rsidR="0069462E">
        <w:rPr>
          <w:rFonts w:asciiTheme="minorHAnsi" w:hAnsiTheme="minorHAnsi"/>
          <w:szCs w:val="22"/>
        </w:rPr>
        <w:t>ausg</w:t>
      </w:r>
      <w:proofErr w:type="spellEnd"/>
      <w:r w:rsidR="0069462E">
        <w:rPr>
          <w:rFonts w:asciiTheme="minorHAnsi" w:hAnsiTheme="minorHAnsi"/>
          <w:szCs w:val="22"/>
        </w:rPr>
        <w:t>. Wartungsintervalle lt. Vorgaben OÖG)</w:t>
      </w:r>
      <w:r>
        <w:rPr>
          <w:rFonts w:asciiTheme="minorHAnsi" w:hAnsiTheme="minorHAnsi"/>
          <w:szCs w:val="22"/>
        </w:rPr>
        <w:t>.</w:t>
      </w:r>
    </w:p>
    <w:p w:rsidR="0020465E" w:rsidRPr="0069306A" w:rsidRDefault="0020465E" w:rsidP="000E342D">
      <w:pPr>
        <w:spacing w:line="276" w:lineRule="auto"/>
        <w:rPr>
          <w:rFonts w:asciiTheme="minorHAnsi" w:hAnsiTheme="minorHAnsi"/>
          <w:szCs w:val="22"/>
        </w:rPr>
      </w:pPr>
    </w:p>
    <w:p w:rsidR="001F6BB1" w:rsidRPr="001F6BB1" w:rsidRDefault="00DC3123" w:rsidP="001F6BB1">
      <w:pPr>
        <w:pStyle w:val="Listenabsatz"/>
        <w:numPr>
          <w:ilvl w:val="1"/>
          <w:numId w:val="26"/>
        </w:numPr>
        <w:spacing w:line="276" w:lineRule="auto"/>
        <w:rPr>
          <w:rFonts w:asciiTheme="minorHAnsi" w:hAnsiTheme="minorHAnsi"/>
          <w:b/>
          <w:i/>
          <w:szCs w:val="22"/>
        </w:rPr>
      </w:pPr>
      <w:r w:rsidRPr="001F6BB1">
        <w:rPr>
          <w:rFonts w:asciiTheme="minorHAnsi" w:hAnsiTheme="minorHAnsi"/>
          <w:b/>
          <w:i/>
          <w:szCs w:val="22"/>
        </w:rPr>
        <w:t>Updateschulungen</w:t>
      </w:r>
    </w:p>
    <w:p w:rsidR="0069306A" w:rsidRPr="0069306A" w:rsidRDefault="00DC3123" w:rsidP="00176D09">
      <w:pPr>
        <w:spacing w:line="276" w:lineRule="auto"/>
        <w:rPr>
          <w:rFonts w:asciiTheme="minorHAnsi" w:hAnsiTheme="minorHAnsi"/>
          <w:szCs w:val="22"/>
        </w:rPr>
      </w:pPr>
      <w:r w:rsidRPr="0069306A">
        <w:rPr>
          <w:rFonts w:asciiTheme="minorHAnsi" w:hAnsiTheme="minorHAnsi"/>
          <w:szCs w:val="22"/>
        </w:rPr>
        <w:t>Die Organisation der Updateschulungen der Ärzte erfolgt durch das Tumorzentrum.</w:t>
      </w:r>
    </w:p>
    <w:p w:rsidR="00171EBF" w:rsidRPr="0069306A" w:rsidRDefault="00DC3123" w:rsidP="00171EBF">
      <w:pPr>
        <w:spacing w:line="276" w:lineRule="auto"/>
        <w:rPr>
          <w:rFonts w:asciiTheme="minorHAnsi" w:hAnsiTheme="minorHAnsi"/>
          <w:szCs w:val="22"/>
        </w:rPr>
      </w:pPr>
      <w:r w:rsidRPr="0069306A">
        <w:rPr>
          <w:rFonts w:asciiTheme="minorHAnsi" w:hAnsiTheme="minorHAnsi"/>
          <w:szCs w:val="22"/>
        </w:rPr>
        <w:t xml:space="preserve">Bei schulungspflichtigen Updates </w:t>
      </w:r>
      <w:r w:rsidR="00624C8E" w:rsidRPr="0069306A">
        <w:rPr>
          <w:rFonts w:asciiTheme="minorHAnsi" w:hAnsiTheme="minorHAnsi"/>
          <w:szCs w:val="22"/>
        </w:rPr>
        <w:t>werden hierzu</w:t>
      </w:r>
      <w:r w:rsidR="0012033A">
        <w:rPr>
          <w:rFonts w:asciiTheme="minorHAnsi" w:hAnsiTheme="minorHAnsi"/>
          <w:szCs w:val="22"/>
        </w:rPr>
        <w:t xml:space="preserve"> mindestens</w:t>
      </w:r>
      <w:r w:rsidR="00624C8E" w:rsidRPr="0069306A">
        <w:rPr>
          <w:rFonts w:asciiTheme="minorHAnsi" w:hAnsiTheme="minorHAnsi"/>
          <w:szCs w:val="22"/>
        </w:rPr>
        <w:t xml:space="preserve"> 2 Schulungstermine (Videokonferenz) angeboten. </w:t>
      </w:r>
      <w:r w:rsidRPr="0069306A">
        <w:rPr>
          <w:rFonts w:asciiTheme="minorHAnsi" w:hAnsiTheme="minorHAnsi"/>
          <w:szCs w:val="22"/>
        </w:rPr>
        <w:t>Falls der Zeitpunkt des Releas</w:t>
      </w:r>
      <w:r w:rsidR="005D35EA">
        <w:rPr>
          <w:rFonts w:asciiTheme="minorHAnsi" w:hAnsiTheme="minorHAnsi"/>
          <w:szCs w:val="22"/>
        </w:rPr>
        <w:t>e</w:t>
      </w:r>
      <w:r w:rsidRPr="0069306A">
        <w:rPr>
          <w:rFonts w:asciiTheme="minorHAnsi" w:hAnsiTheme="minorHAnsi"/>
          <w:szCs w:val="22"/>
        </w:rPr>
        <w:t xml:space="preserve">wechsels kurz nach dem Tumorzentrumstag stattfindet, </w:t>
      </w:r>
      <w:r w:rsidR="00624C8E" w:rsidRPr="0069306A">
        <w:rPr>
          <w:rFonts w:asciiTheme="minorHAnsi" w:hAnsiTheme="minorHAnsi"/>
          <w:szCs w:val="22"/>
        </w:rPr>
        <w:t xml:space="preserve">erfolgt </w:t>
      </w:r>
      <w:r w:rsidRPr="0069306A">
        <w:rPr>
          <w:rFonts w:asciiTheme="minorHAnsi" w:hAnsiTheme="minorHAnsi"/>
          <w:szCs w:val="22"/>
        </w:rPr>
        <w:t xml:space="preserve"> eine der Schulung</w:t>
      </w:r>
      <w:r w:rsidR="00624C8E" w:rsidRPr="0069306A">
        <w:rPr>
          <w:rFonts w:asciiTheme="minorHAnsi" w:hAnsiTheme="minorHAnsi"/>
          <w:szCs w:val="22"/>
        </w:rPr>
        <w:t>en</w:t>
      </w:r>
      <w:r w:rsidRPr="0069306A">
        <w:rPr>
          <w:rFonts w:asciiTheme="minorHAnsi" w:hAnsiTheme="minorHAnsi"/>
          <w:szCs w:val="22"/>
        </w:rPr>
        <w:t xml:space="preserve"> am Tumorzentrumstag.</w:t>
      </w:r>
    </w:p>
    <w:p w:rsidR="00171EBF" w:rsidRPr="0069306A" w:rsidRDefault="00DC3123" w:rsidP="00176D09">
      <w:pPr>
        <w:spacing w:line="276" w:lineRule="auto"/>
        <w:rPr>
          <w:rFonts w:asciiTheme="minorHAnsi" w:hAnsiTheme="minorHAnsi"/>
          <w:szCs w:val="22"/>
        </w:rPr>
      </w:pPr>
      <w:r w:rsidRPr="0069306A">
        <w:rPr>
          <w:rFonts w:asciiTheme="minorHAnsi" w:hAnsiTheme="minorHAnsi"/>
          <w:szCs w:val="22"/>
        </w:rPr>
        <w:t xml:space="preserve">Die Schulung </w:t>
      </w:r>
      <w:r w:rsidR="00624C8E" w:rsidRPr="0069306A">
        <w:rPr>
          <w:rFonts w:asciiTheme="minorHAnsi" w:hAnsiTheme="minorHAnsi"/>
          <w:szCs w:val="22"/>
        </w:rPr>
        <w:t xml:space="preserve">von </w:t>
      </w:r>
      <w:r w:rsidRPr="0069306A">
        <w:rPr>
          <w:rFonts w:asciiTheme="minorHAnsi" w:hAnsiTheme="minorHAnsi"/>
          <w:szCs w:val="22"/>
        </w:rPr>
        <w:t>Ärzte</w:t>
      </w:r>
      <w:r w:rsidR="00624C8E" w:rsidRPr="0069306A">
        <w:rPr>
          <w:rFonts w:asciiTheme="minorHAnsi" w:hAnsiTheme="minorHAnsi"/>
          <w:szCs w:val="22"/>
        </w:rPr>
        <w:t>n</w:t>
      </w:r>
      <w:r w:rsidRPr="0069306A">
        <w:rPr>
          <w:rFonts w:asciiTheme="minorHAnsi" w:hAnsiTheme="minorHAnsi"/>
          <w:szCs w:val="22"/>
        </w:rPr>
        <w:t>, die keine</w:t>
      </w:r>
      <w:r w:rsidR="007C23BE" w:rsidRPr="0069306A">
        <w:rPr>
          <w:rFonts w:asciiTheme="minorHAnsi" w:hAnsiTheme="minorHAnsi"/>
          <w:szCs w:val="22"/>
        </w:rPr>
        <w:t>n</w:t>
      </w:r>
      <w:r w:rsidRPr="0069306A">
        <w:rPr>
          <w:rFonts w:asciiTheme="minorHAnsi" w:hAnsiTheme="minorHAnsi"/>
          <w:szCs w:val="22"/>
        </w:rPr>
        <w:t xml:space="preserve"> der beiden Termine wahrnehmen können, erfolgt durch </w:t>
      </w:r>
      <w:r w:rsidR="000E342D">
        <w:rPr>
          <w:rFonts w:asciiTheme="minorHAnsi" w:hAnsiTheme="minorHAnsi"/>
          <w:szCs w:val="22"/>
        </w:rPr>
        <w:t>den</w:t>
      </w:r>
      <w:r w:rsidR="000E342D" w:rsidRPr="0069306A">
        <w:rPr>
          <w:rFonts w:asciiTheme="minorHAnsi" w:hAnsiTheme="minorHAnsi"/>
          <w:szCs w:val="22"/>
        </w:rPr>
        <w:t xml:space="preserve"> </w:t>
      </w:r>
      <w:r w:rsidRPr="0069306A">
        <w:rPr>
          <w:rFonts w:asciiTheme="minorHAnsi" w:hAnsiTheme="minorHAnsi"/>
          <w:szCs w:val="22"/>
        </w:rPr>
        <w:t>Key-User</w:t>
      </w:r>
      <w:r w:rsidR="005D35EA">
        <w:rPr>
          <w:rFonts w:asciiTheme="minorHAnsi" w:hAnsiTheme="minorHAnsi"/>
          <w:szCs w:val="22"/>
        </w:rPr>
        <w:t xml:space="preserve"> oder eine</w:t>
      </w:r>
      <w:r w:rsidR="00B51E00">
        <w:rPr>
          <w:rFonts w:asciiTheme="minorHAnsi" w:hAnsiTheme="minorHAnsi"/>
          <w:szCs w:val="22"/>
        </w:rPr>
        <w:t>m</w:t>
      </w:r>
      <w:r w:rsidR="005D35EA">
        <w:rPr>
          <w:rFonts w:asciiTheme="minorHAnsi" w:hAnsiTheme="minorHAnsi"/>
          <w:szCs w:val="22"/>
        </w:rPr>
        <w:t xml:space="preserve"> erfahrenen und im Update geschulten Cato-User</w:t>
      </w:r>
      <w:r w:rsidRPr="0069306A">
        <w:rPr>
          <w:rFonts w:asciiTheme="minorHAnsi" w:hAnsiTheme="minorHAnsi"/>
          <w:szCs w:val="22"/>
        </w:rPr>
        <w:t xml:space="preserve"> der jeweiligen Abteilung</w:t>
      </w:r>
      <w:r w:rsidR="0069306A" w:rsidRPr="0069306A">
        <w:rPr>
          <w:rFonts w:asciiTheme="minorHAnsi" w:hAnsiTheme="minorHAnsi"/>
          <w:szCs w:val="22"/>
        </w:rPr>
        <w:t xml:space="preserve"> </w:t>
      </w:r>
      <w:r w:rsidRPr="0069306A">
        <w:rPr>
          <w:rFonts w:asciiTheme="minorHAnsi" w:hAnsiTheme="minorHAnsi"/>
          <w:szCs w:val="22"/>
        </w:rPr>
        <w:t>am Standort.</w:t>
      </w:r>
      <w:r w:rsidR="00624C8E" w:rsidRPr="0069306A">
        <w:rPr>
          <w:rFonts w:asciiTheme="minorHAnsi" w:hAnsiTheme="minorHAnsi"/>
          <w:szCs w:val="22"/>
        </w:rPr>
        <w:t xml:space="preserve"> Die Organisation liegt in der Verantwortung der Fachabteilung.</w:t>
      </w:r>
    </w:p>
    <w:p w:rsidR="0069306A" w:rsidRPr="0069306A" w:rsidRDefault="0069306A" w:rsidP="00176D09">
      <w:pPr>
        <w:spacing w:line="276" w:lineRule="auto"/>
        <w:rPr>
          <w:rFonts w:asciiTheme="minorHAnsi" w:hAnsiTheme="minorHAnsi"/>
          <w:szCs w:val="22"/>
        </w:rPr>
      </w:pPr>
    </w:p>
    <w:p w:rsidR="002549FD" w:rsidRDefault="00DC3123" w:rsidP="002549FD">
      <w:pPr>
        <w:spacing w:line="276" w:lineRule="auto"/>
        <w:rPr>
          <w:rFonts w:asciiTheme="minorHAnsi" w:hAnsiTheme="minorHAnsi"/>
          <w:szCs w:val="22"/>
        </w:rPr>
      </w:pPr>
      <w:r w:rsidRPr="0069306A">
        <w:rPr>
          <w:rFonts w:asciiTheme="minorHAnsi" w:hAnsiTheme="minorHAnsi"/>
          <w:szCs w:val="22"/>
        </w:rPr>
        <w:t xml:space="preserve">Im Einzelfall, abhängig vom Umfang des Updates und nach Abstimmung über die </w:t>
      </w:r>
      <w:r w:rsidR="007B4C40">
        <w:rPr>
          <w:rFonts w:asciiTheme="minorHAnsi" w:hAnsiTheme="minorHAnsi"/>
          <w:szCs w:val="22"/>
        </w:rPr>
        <w:t xml:space="preserve">Fachgruppe </w:t>
      </w:r>
      <w:r w:rsidRPr="0069306A">
        <w:rPr>
          <w:rFonts w:asciiTheme="minorHAnsi" w:hAnsiTheme="minorHAnsi"/>
          <w:szCs w:val="22"/>
        </w:rPr>
        <w:t>medikamentöse Tumortherapie, ist die Schulungsunterstützung durch BD Cato möglich.</w:t>
      </w:r>
      <w:r w:rsidR="005D35EA">
        <w:rPr>
          <w:rFonts w:asciiTheme="minorHAnsi" w:hAnsiTheme="minorHAnsi"/>
          <w:szCs w:val="22"/>
        </w:rPr>
        <w:t xml:space="preserve"> </w:t>
      </w:r>
      <w:r w:rsidR="00624C8E" w:rsidRPr="0069306A">
        <w:rPr>
          <w:rFonts w:asciiTheme="minorHAnsi" w:hAnsiTheme="minorHAnsi"/>
          <w:szCs w:val="22"/>
        </w:rPr>
        <w:t xml:space="preserve">Verpflichtend </w:t>
      </w:r>
      <w:r w:rsidRPr="0069306A">
        <w:rPr>
          <w:rFonts w:asciiTheme="minorHAnsi" w:hAnsiTheme="minorHAnsi"/>
          <w:szCs w:val="22"/>
        </w:rPr>
        <w:t>sind Schulungsunterlagen über die Änderungen i</w:t>
      </w:r>
      <w:r w:rsidR="007C23BE" w:rsidRPr="0069306A">
        <w:rPr>
          <w:rFonts w:asciiTheme="minorHAnsi" w:hAnsiTheme="minorHAnsi"/>
          <w:szCs w:val="22"/>
        </w:rPr>
        <w:t xml:space="preserve">n CATO zur Verfügung zu stellen. </w:t>
      </w:r>
      <w:r w:rsidRPr="0069306A">
        <w:rPr>
          <w:rFonts w:asciiTheme="minorHAnsi" w:hAnsiTheme="minorHAnsi"/>
          <w:szCs w:val="22"/>
        </w:rPr>
        <w:t xml:space="preserve">Diese ersetzen jedoch </w:t>
      </w:r>
      <w:r w:rsidR="005D35EA">
        <w:rPr>
          <w:rFonts w:asciiTheme="minorHAnsi" w:hAnsiTheme="minorHAnsi"/>
          <w:szCs w:val="22"/>
        </w:rPr>
        <w:t>nicht die persönliche</w:t>
      </w:r>
      <w:r w:rsidR="005D35EA" w:rsidRPr="0069306A">
        <w:rPr>
          <w:rFonts w:asciiTheme="minorHAnsi" w:hAnsiTheme="minorHAnsi"/>
          <w:szCs w:val="22"/>
        </w:rPr>
        <w:t xml:space="preserve"> </w:t>
      </w:r>
      <w:r w:rsidRPr="0069306A">
        <w:rPr>
          <w:rFonts w:asciiTheme="minorHAnsi" w:hAnsiTheme="minorHAnsi"/>
          <w:szCs w:val="22"/>
        </w:rPr>
        <w:t>Schulung.</w:t>
      </w:r>
    </w:p>
    <w:p w:rsidR="00451AD2" w:rsidRPr="0069306A" w:rsidRDefault="00451AD2" w:rsidP="002549FD">
      <w:pPr>
        <w:spacing w:line="276" w:lineRule="auto"/>
        <w:rPr>
          <w:rFonts w:asciiTheme="minorHAnsi" w:hAnsiTheme="minorHAnsi"/>
          <w:szCs w:val="22"/>
        </w:rPr>
      </w:pPr>
    </w:p>
    <w:p w:rsidR="007C23BE" w:rsidRPr="0069306A" w:rsidRDefault="00DC3123" w:rsidP="002549FD">
      <w:pPr>
        <w:spacing w:line="276" w:lineRule="auto"/>
        <w:rPr>
          <w:rFonts w:asciiTheme="minorHAnsi" w:hAnsiTheme="minorHAnsi"/>
          <w:szCs w:val="22"/>
        </w:rPr>
      </w:pPr>
      <w:r w:rsidRPr="00451AD2">
        <w:rPr>
          <w:rFonts w:asciiTheme="minorHAnsi" w:hAnsiTheme="minorHAnsi"/>
          <w:szCs w:val="22"/>
        </w:rPr>
        <w:t xml:space="preserve">Vor dem geplanten </w:t>
      </w:r>
      <w:proofErr w:type="spellStart"/>
      <w:r w:rsidRPr="00451AD2">
        <w:rPr>
          <w:rFonts w:asciiTheme="minorHAnsi" w:hAnsiTheme="minorHAnsi"/>
          <w:szCs w:val="22"/>
        </w:rPr>
        <w:t>Releasewechse</w:t>
      </w:r>
      <w:r w:rsidRPr="0069306A">
        <w:rPr>
          <w:rFonts w:asciiTheme="minorHAnsi" w:hAnsiTheme="minorHAnsi"/>
          <w:szCs w:val="22"/>
        </w:rPr>
        <w:t>l</w:t>
      </w:r>
      <w:proofErr w:type="spellEnd"/>
      <w:r w:rsidRPr="0069306A">
        <w:rPr>
          <w:rFonts w:asciiTheme="minorHAnsi" w:hAnsiTheme="minorHAnsi"/>
          <w:szCs w:val="22"/>
        </w:rPr>
        <w:t xml:space="preserve"> </w:t>
      </w:r>
      <w:r w:rsidR="00283AE2">
        <w:rPr>
          <w:rFonts w:asciiTheme="minorHAnsi" w:hAnsiTheme="minorHAnsi"/>
          <w:szCs w:val="22"/>
        </w:rPr>
        <w:t xml:space="preserve">ist den </w:t>
      </w:r>
      <w:proofErr w:type="spellStart"/>
      <w:r w:rsidR="00283AE2">
        <w:rPr>
          <w:rFonts w:asciiTheme="minorHAnsi" w:hAnsiTheme="minorHAnsi"/>
          <w:szCs w:val="22"/>
        </w:rPr>
        <w:t>Keyusern</w:t>
      </w:r>
      <w:proofErr w:type="spellEnd"/>
      <w:r w:rsidRPr="0069306A">
        <w:rPr>
          <w:rFonts w:asciiTheme="minorHAnsi" w:hAnsiTheme="minorHAnsi"/>
          <w:szCs w:val="22"/>
        </w:rPr>
        <w:t xml:space="preserve"> eine Testversion zur Verfügung zu stellen.</w:t>
      </w:r>
    </w:p>
    <w:p w:rsidR="007C23BE" w:rsidRPr="0069306A" w:rsidRDefault="00DC3123" w:rsidP="00176D09">
      <w:pPr>
        <w:spacing w:line="276" w:lineRule="auto"/>
        <w:rPr>
          <w:rFonts w:asciiTheme="minorHAnsi" w:hAnsiTheme="minorHAnsi"/>
          <w:szCs w:val="22"/>
        </w:rPr>
      </w:pPr>
      <w:r w:rsidRPr="0069306A">
        <w:rPr>
          <w:rFonts w:asciiTheme="minorHAnsi" w:hAnsiTheme="minorHAnsi"/>
          <w:szCs w:val="22"/>
        </w:rPr>
        <w:t xml:space="preserve">Vom Tumorzentrum wird ein </w:t>
      </w:r>
      <w:r w:rsidR="00624C8E" w:rsidRPr="0069306A">
        <w:rPr>
          <w:rFonts w:asciiTheme="minorHAnsi" w:hAnsiTheme="minorHAnsi"/>
          <w:szCs w:val="22"/>
        </w:rPr>
        <w:t xml:space="preserve">Nachweisdokument über erfolgte Schulungen </w:t>
      </w:r>
      <w:r w:rsidRPr="0069306A">
        <w:rPr>
          <w:rFonts w:asciiTheme="minorHAnsi" w:hAnsiTheme="minorHAnsi"/>
          <w:szCs w:val="22"/>
        </w:rPr>
        <w:t>zur Verfügung gestellt.</w:t>
      </w:r>
    </w:p>
    <w:p w:rsidR="00176D09" w:rsidRDefault="00176D09" w:rsidP="00176D09">
      <w:pPr>
        <w:spacing w:line="276" w:lineRule="auto"/>
        <w:rPr>
          <w:rFonts w:asciiTheme="minorHAnsi" w:hAnsiTheme="minorHAnsi"/>
          <w:b/>
          <w:color w:val="FF0000"/>
          <w:szCs w:val="22"/>
        </w:rPr>
      </w:pPr>
    </w:p>
    <w:p w:rsidR="00176D09" w:rsidRPr="00176D09" w:rsidRDefault="00DC3123" w:rsidP="00176D09">
      <w:pPr>
        <w:pStyle w:val="Listenabsatz"/>
        <w:numPr>
          <w:ilvl w:val="0"/>
          <w:numId w:val="26"/>
        </w:numPr>
        <w:spacing w:line="276" w:lineRule="auto"/>
        <w:ind w:left="709" w:hanging="709"/>
        <w:rPr>
          <w:rFonts w:asciiTheme="minorHAnsi" w:hAnsiTheme="minorHAnsi"/>
          <w:b/>
          <w:i/>
          <w:szCs w:val="22"/>
          <w:u w:val="single"/>
        </w:rPr>
      </w:pPr>
      <w:r>
        <w:rPr>
          <w:rFonts w:asciiTheme="minorHAnsi" w:hAnsiTheme="minorHAnsi"/>
          <w:b/>
          <w:sz w:val="24"/>
          <w:szCs w:val="24"/>
        </w:rPr>
        <w:t>Schulung Pflege</w:t>
      </w:r>
    </w:p>
    <w:p w:rsidR="00176D09" w:rsidRDefault="00DC3123" w:rsidP="00176D09">
      <w:pPr>
        <w:spacing w:line="276" w:lineRule="auto"/>
        <w:rPr>
          <w:rFonts w:asciiTheme="minorHAnsi" w:hAnsiTheme="minorHAnsi"/>
          <w:szCs w:val="22"/>
        </w:rPr>
      </w:pPr>
      <w:r w:rsidRPr="00176D09">
        <w:rPr>
          <w:rFonts w:asciiTheme="minorHAnsi" w:hAnsiTheme="minorHAnsi"/>
          <w:szCs w:val="22"/>
        </w:rPr>
        <w:t>Die Pflegegruppe wird von den ärztlichen Key-Usern auf die für den jeweiligen Standort erforderlichen Funktionen geschult. Eine Update-Schulung ist nur erforderlich, wenn sich deutliche Änderungen in der Organisation oder auf dem Protokollausdruck ergeben.</w:t>
      </w:r>
    </w:p>
    <w:p w:rsidR="006A3DB8" w:rsidRDefault="006A3DB8" w:rsidP="00176D09">
      <w:pPr>
        <w:spacing w:line="276" w:lineRule="auto"/>
        <w:rPr>
          <w:rFonts w:asciiTheme="minorHAnsi" w:hAnsiTheme="minorHAnsi"/>
          <w:szCs w:val="22"/>
        </w:rPr>
      </w:pPr>
    </w:p>
    <w:p w:rsidR="006A3DB8" w:rsidRPr="00176D09" w:rsidRDefault="006A3DB8" w:rsidP="00176D09">
      <w:pPr>
        <w:spacing w:line="276" w:lineRule="auto"/>
        <w:rPr>
          <w:rFonts w:asciiTheme="minorHAnsi" w:hAnsiTheme="minorHAnsi"/>
          <w:szCs w:val="22"/>
        </w:rPr>
      </w:pPr>
    </w:p>
    <w:p w:rsidR="00176D09" w:rsidRPr="00176D09" w:rsidRDefault="00DC3123" w:rsidP="00176D09">
      <w:pPr>
        <w:pStyle w:val="Listenabsatz"/>
        <w:numPr>
          <w:ilvl w:val="0"/>
          <w:numId w:val="26"/>
        </w:numPr>
        <w:spacing w:line="276" w:lineRule="auto"/>
        <w:ind w:left="709" w:hanging="709"/>
        <w:rPr>
          <w:rFonts w:asciiTheme="minorHAnsi" w:hAnsiTheme="minorHAnsi"/>
          <w:b/>
          <w:sz w:val="24"/>
          <w:szCs w:val="24"/>
        </w:rPr>
      </w:pPr>
      <w:r w:rsidRPr="00176D09">
        <w:rPr>
          <w:rFonts w:asciiTheme="minorHAnsi" w:hAnsiTheme="minorHAnsi"/>
          <w:b/>
          <w:sz w:val="24"/>
          <w:szCs w:val="24"/>
        </w:rPr>
        <w:t>Schulung der Pharmazeuten und des herstellenden Personal</w:t>
      </w:r>
      <w:r>
        <w:rPr>
          <w:rFonts w:asciiTheme="minorHAnsi" w:hAnsiTheme="minorHAnsi"/>
          <w:b/>
          <w:sz w:val="24"/>
          <w:szCs w:val="24"/>
        </w:rPr>
        <w:t>s</w:t>
      </w:r>
    </w:p>
    <w:p w:rsidR="00176D09" w:rsidRPr="00176D09" w:rsidRDefault="00DC3123" w:rsidP="00176D09">
      <w:pPr>
        <w:spacing w:line="276" w:lineRule="auto"/>
        <w:rPr>
          <w:rFonts w:asciiTheme="minorHAnsi" w:hAnsiTheme="minorHAnsi"/>
          <w:b/>
          <w:i/>
          <w:szCs w:val="22"/>
        </w:rPr>
      </w:pPr>
      <w:r>
        <w:rPr>
          <w:rFonts w:asciiTheme="minorHAnsi" w:hAnsiTheme="minorHAnsi"/>
          <w:b/>
          <w:i/>
          <w:szCs w:val="22"/>
        </w:rPr>
        <w:t>3.1</w:t>
      </w:r>
      <w:r>
        <w:rPr>
          <w:rFonts w:asciiTheme="minorHAnsi" w:hAnsiTheme="minorHAnsi"/>
          <w:b/>
          <w:i/>
          <w:szCs w:val="22"/>
        </w:rPr>
        <w:tab/>
      </w:r>
      <w:r w:rsidRPr="00176D09">
        <w:rPr>
          <w:rFonts w:asciiTheme="minorHAnsi" w:hAnsiTheme="minorHAnsi"/>
          <w:b/>
          <w:i/>
          <w:szCs w:val="22"/>
        </w:rPr>
        <w:t>Schulung neuer User</w:t>
      </w:r>
    </w:p>
    <w:p w:rsidR="00176D09" w:rsidRPr="00176D09" w:rsidRDefault="00DC3123" w:rsidP="00176D09">
      <w:pPr>
        <w:spacing w:line="276" w:lineRule="auto"/>
        <w:rPr>
          <w:rFonts w:asciiTheme="minorHAnsi" w:hAnsiTheme="minorHAnsi"/>
          <w:szCs w:val="22"/>
        </w:rPr>
      </w:pPr>
      <w:r w:rsidRPr="00176D09">
        <w:rPr>
          <w:rFonts w:asciiTheme="minorHAnsi" w:hAnsiTheme="minorHAnsi"/>
          <w:szCs w:val="22"/>
        </w:rPr>
        <w:t>Die</w:t>
      </w:r>
      <w:r w:rsidRPr="00176D09">
        <w:rPr>
          <w:rFonts w:asciiTheme="minorHAnsi" w:hAnsiTheme="minorHAnsi"/>
          <w:b/>
          <w:szCs w:val="22"/>
        </w:rPr>
        <w:t xml:space="preserve"> Neueinschulung</w:t>
      </w:r>
      <w:r w:rsidRPr="00176D09">
        <w:rPr>
          <w:rFonts w:asciiTheme="minorHAnsi" w:hAnsiTheme="minorHAnsi"/>
          <w:szCs w:val="22"/>
        </w:rPr>
        <w:t xml:space="preserve"> der Pharmazeuten sowie der für die Herstellung zuständigen PKAs und Pflegepersonen erfolgt standortspezifisch durch pharmazeutische Key-User.</w:t>
      </w:r>
    </w:p>
    <w:p w:rsidR="00176D09" w:rsidRDefault="00176D09" w:rsidP="00176D09">
      <w:pPr>
        <w:spacing w:line="276" w:lineRule="auto"/>
        <w:rPr>
          <w:rFonts w:asciiTheme="minorHAnsi" w:hAnsiTheme="minorHAnsi"/>
          <w:szCs w:val="22"/>
        </w:rPr>
      </w:pPr>
    </w:p>
    <w:p w:rsidR="00176D09" w:rsidRPr="00176D09" w:rsidRDefault="00DC3123" w:rsidP="00176D09">
      <w:pPr>
        <w:spacing w:line="276" w:lineRule="auto"/>
        <w:rPr>
          <w:rFonts w:asciiTheme="minorHAnsi" w:hAnsiTheme="minorHAnsi"/>
          <w:b/>
          <w:i/>
          <w:szCs w:val="22"/>
        </w:rPr>
      </w:pPr>
      <w:r>
        <w:rPr>
          <w:rFonts w:asciiTheme="minorHAnsi" w:hAnsiTheme="minorHAnsi"/>
          <w:b/>
          <w:i/>
          <w:szCs w:val="22"/>
        </w:rPr>
        <w:t>3.2</w:t>
      </w:r>
      <w:r>
        <w:rPr>
          <w:rFonts w:asciiTheme="minorHAnsi" w:hAnsiTheme="minorHAnsi"/>
          <w:b/>
          <w:i/>
          <w:szCs w:val="22"/>
        </w:rPr>
        <w:tab/>
      </w:r>
      <w:r w:rsidRPr="00176D09">
        <w:rPr>
          <w:rFonts w:asciiTheme="minorHAnsi" w:hAnsiTheme="minorHAnsi"/>
          <w:b/>
          <w:i/>
          <w:szCs w:val="22"/>
        </w:rPr>
        <w:t>Updateschulungen</w:t>
      </w:r>
    </w:p>
    <w:p w:rsidR="00176D09" w:rsidRPr="00176D09" w:rsidRDefault="00DC3123" w:rsidP="00176D09">
      <w:pPr>
        <w:spacing w:line="276" w:lineRule="auto"/>
        <w:rPr>
          <w:rFonts w:asciiTheme="minorHAnsi" w:hAnsiTheme="minorHAnsi"/>
          <w:szCs w:val="22"/>
        </w:rPr>
      </w:pPr>
      <w:r w:rsidRPr="00176D09">
        <w:rPr>
          <w:rFonts w:asciiTheme="minorHAnsi" w:hAnsiTheme="minorHAnsi"/>
          <w:szCs w:val="22"/>
        </w:rPr>
        <w:t xml:space="preserve">Die </w:t>
      </w:r>
      <w:r w:rsidRPr="00176D09">
        <w:rPr>
          <w:rFonts w:asciiTheme="minorHAnsi" w:hAnsiTheme="minorHAnsi"/>
          <w:b/>
          <w:szCs w:val="22"/>
        </w:rPr>
        <w:t>Updateschulungen</w:t>
      </w:r>
      <w:r w:rsidRPr="00176D09">
        <w:rPr>
          <w:rFonts w:asciiTheme="minorHAnsi" w:hAnsiTheme="minorHAnsi"/>
          <w:szCs w:val="22"/>
        </w:rPr>
        <w:t xml:space="preserve"> erfolgen durch die Firma BD für das gesamte Tumorzentrum zentral an </w:t>
      </w:r>
      <w:r w:rsidR="00BA0297">
        <w:rPr>
          <w:rFonts w:asciiTheme="minorHAnsi" w:hAnsiTheme="minorHAnsi"/>
          <w:szCs w:val="22"/>
        </w:rPr>
        <w:t xml:space="preserve">mindestens </w:t>
      </w:r>
      <w:proofErr w:type="spellStart"/>
      <w:r w:rsidRPr="00176D09">
        <w:rPr>
          <w:rFonts w:asciiTheme="minorHAnsi" w:hAnsiTheme="minorHAnsi"/>
          <w:szCs w:val="22"/>
        </w:rPr>
        <w:t>wei</w:t>
      </w:r>
      <w:proofErr w:type="spellEnd"/>
      <w:r w:rsidRPr="00176D09">
        <w:rPr>
          <w:rFonts w:asciiTheme="minorHAnsi" w:hAnsiTheme="minorHAnsi"/>
          <w:szCs w:val="22"/>
        </w:rPr>
        <w:t xml:space="preserve"> Schulungstagen. Je nach Größe des Standorts werden Pharmazeuten und PKAs geschult. Pflegekräfte, die an Standorten ohne eigene produzierende Apotheke für die Herstellung verantwortlich sind, erhalten eine auf ihre Bedürfnisse abgestimmte Schulung. Die Schulung umfasst im Wesentlichen folgende Punkte:</w:t>
      </w:r>
    </w:p>
    <w:p w:rsidR="00176D09" w:rsidRPr="00176D09" w:rsidRDefault="00DC3123" w:rsidP="00176D09">
      <w:pPr>
        <w:pStyle w:val="Listenabsatz"/>
        <w:numPr>
          <w:ilvl w:val="1"/>
          <w:numId w:val="25"/>
        </w:numPr>
        <w:autoSpaceDN w:val="0"/>
        <w:spacing w:line="276" w:lineRule="auto"/>
        <w:contextualSpacing w:val="0"/>
        <w:textAlignment w:val="baseline"/>
        <w:rPr>
          <w:rFonts w:asciiTheme="minorHAnsi" w:hAnsiTheme="minorHAnsi"/>
          <w:szCs w:val="22"/>
        </w:rPr>
      </w:pPr>
      <w:r w:rsidRPr="00176D09">
        <w:rPr>
          <w:rFonts w:asciiTheme="minorHAnsi" w:hAnsiTheme="minorHAnsi"/>
          <w:szCs w:val="22"/>
        </w:rPr>
        <w:t xml:space="preserve">Verordnung und wesentliche Bestandteile der </w:t>
      </w:r>
      <w:proofErr w:type="spellStart"/>
      <w:r w:rsidRPr="00176D09">
        <w:rPr>
          <w:rFonts w:asciiTheme="minorHAnsi" w:hAnsiTheme="minorHAnsi"/>
          <w:szCs w:val="22"/>
        </w:rPr>
        <w:t>Apothekervidierung</w:t>
      </w:r>
      <w:proofErr w:type="spellEnd"/>
    </w:p>
    <w:p w:rsidR="00176D09" w:rsidRPr="00176D09" w:rsidRDefault="00DC3123" w:rsidP="00176D09">
      <w:pPr>
        <w:pStyle w:val="Listenabsatz"/>
        <w:numPr>
          <w:ilvl w:val="1"/>
          <w:numId w:val="25"/>
        </w:numPr>
        <w:autoSpaceDN w:val="0"/>
        <w:spacing w:line="276" w:lineRule="auto"/>
        <w:contextualSpacing w:val="0"/>
        <w:textAlignment w:val="baseline"/>
        <w:rPr>
          <w:rFonts w:asciiTheme="minorHAnsi" w:hAnsiTheme="minorHAnsi"/>
          <w:szCs w:val="22"/>
        </w:rPr>
      </w:pPr>
      <w:r w:rsidRPr="00176D09">
        <w:rPr>
          <w:rFonts w:asciiTheme="minorHAnsi" w:hAnsiTheme="minorHAnsi"/>
          <w:szCs w:val="22"/>
        </w:rPr>
        <w:t>Arbeiten mit der Medikationsliste und Protokollausdruck (für Pflege)</w:t>
      </w:r>
    </w:p>
    <w:p w:rsidR="00176D09" w:rsidRPr="00176D09" w:rsidRDefault="00DC3123" w:rsidP="00176D09">
      <w:pPr>
        <w:pStyle w:val="Listenabsatz"/>
        <w:numPr>
          <w:ilvl w:val="1"/>
          <w:numId w:val="25"/>
        </w:numPr>
        <w:autoSpaceDN w:val="0"/>
        <w:spacing w:line="276" w:lineRule="auto"/>
        <w:contextualSpacing w:val="0"/>
        <w:textAlignment w:val="baseline"/>
        <w:rPr>
          <w:rFonts w:asciiTheme="minorHAnsi" w:hAnsiTheme="minorHAnsi"/>
          <w:szCs w:val="22"/>
        </w:rPr>
      </w:pPr>
      <w:r w:rsidRPr="00176D09">
        <w:rPr>
          <w:rFonts w:asciiTheme="minorHAnsi" w:hAnsiTheme="minorHAnsi"/>
          <w:szCs w:val="22"/>
        </w:rPr>
        <w:t>Stammdaten</w:t>
      </w:r>
    </w:p>
    <w:p w:rsidR="00176D09" w:rsidRPr="00176D09" w:rsidRDefault="00DC3123" w:rsidP="00176D09">
      <w:pPr>
        <w:pStyle w:val="Listenabsatz"/>
        <w:numPr>
          <w:ilvl w:val="1"/>
          <w:numId w:val="25"/>
        </w:numPr>
        <w:autoSpaceDN w:val="0"/>
        <w:spacing w:line="276" w:lineRule="auto"/>
        <w:contextualSpacing w:val="0"/>
        <w:textAlignment w:val="baseline"/>
        <w:rPr>
          <w:rFonts w:asciiTheme="minorHAnsi" w:hAnsiTheme="minorHAnsi"/>
          <w:szCs w:val="22"/>
        </w:rPr>
      </w:pPr>
      <w:r w:rsidRPr="00176D09">
        <w:rPr>
          <w:rFonts w:asciiTheme="minorHAnsi" w:hAnsiTheme="minorHAnsi"/>
          <w:szCs w:val="22"/>
        </w:rPr>
        <w:t>Herstellung vorbereiten und Stückliste</w:t>
      </w:r>
    </w:p>
    <w:p w:rsidR="00176D09" w:rsidRPr="00176D09" w:rsidRDefault="00DC3123" w:rsidP="00176D09">
      <w:pPr>
        <w:pStyle w:val="Listenabsatz"/>
        <w:numPr>
          <w:ilvl w:val="1"/>
          <w:numId w:val="25"/>
        </w:numPr>
        <w:autoSpaceDN w:val="0"/>
        <w:spacing w:line="276" w:lineRule="auto"/>
        <w:contextualSpacing w:val="0"/>
        <w:textAlignment w:val="baseline"/>
        <w:rPr>
          <w:rFonts w:asciiTheme="minorHAnsi" w:hAnsiTheme="minorHAnsi"/>
          <w:szCs w:val="22"/>
        </w:rPr>
      </w:pPr>
      <w:r w:rsidRPr="00176D09">
        <w:rPr>
          <w:rFonts w:asciiTheme="minorHAnsi" w:hAnsiTheme="minorHAnsi"/>
          <w:szCs w:val="22"/>
        </w:rPr>
        <w:t>Herstellung volumetrisch und gravimetrisch</w:t>
      </w:r>
    </w:p>
    <w:p w:rsidR="00176D09" w:rsidRPr="00176D09" w:rsidRDefault="00DC3123" w:rsidP="00176D09">
      <w:pPr>
        <w:pStyle w:val="Listenabsatz"/>
        <w:numPr>
          <w:ilvl w:val="1"/>
          <w:numId w:val="25"/>
        </w:numPr>
        <w:autoSpaceDN w:val="0"/>
        <w:spacing w:line="276" w:lineRule="auto"/>
        <w:contextualSpacing w:val="0"/>
        <w:textAlignment w:val="baseline"/>
        <w:rPr>
          <w:rFonts w:asciiTheme="minorHAnsi" w:hAnsiTheme="minorHAnsi"/>
          <w:szCs w:val="22"/>
        </w:rPr>
      </w:pPr>
      <w:r w:rsidRPr="00176D09">
        <w:rPr>
          <w:rFonts w:asciiTheme="minorHAnsi" w:hAnsiTheme="minorHAnsi"/>
          <w:szCs w:val="22"/>
        </w:rPr>
        <w:t>Etiketten</w:t>
      </w:r>
    </w:p>
    <w:p w:rsidR="00176D09" w:rsidRDefault="00176D09" w:rsidP="00176D09">
      <w:pPr>
        <w:spacing w:line="276" w:lineRule="auto"/>
        <w:rPr>
          <w:rFonts w:asciiTheme="minorHAnsi" w:hAnsiTheme="minorHAnsi"/>
          <w:szCs w:val="22"/>
        </w:rPr>
      </w:pPr>
    </w:p>
    <w:p w:rsidR="00241250" w:rsidRDefault="00241250" w:rsidP="008A76A6"/>
    <w:p w:rsidR="000E221A" w:rsidRDefault="00DC3123" w:rsidP="000E221A">
      <w:pPr>
        <w:pStyle w:val="berschrift1"/>
      </w:pPr>
      <w:r>
        <w:t>Dokumentation</w:t>
      </w:r>
    </w:p>
    <w:p w:rsidR="005549E8" w:rsidRPr="00176D09" w:rsidRDefault="00DC3123" w:rsidP="00176D09">
      <w:pPr>
        <w:pStyle w:val="Listenabsatz"/>
        <w:numPr>
          <w:ilvl w:val="0"/>
          <w:numId w:val="25"/>
        </w:numPr>
        <w:autoSpaceDN w:val="0"/>
        <w:spacing w:line="276" w:lineRule="auto"/>
        <w:ind w:left="426"/>
        <w:contextualSpacing w:val="0"/>
        <w:textAlignment w:val="baseline"/>
        <w:rPr>
          <w:rFonts w:asciiTheme="minorHAnsi" w:hAnsiTheme="minorHAnsi"/>
          <w:szCs w:val="22"/>
        </w:rPr>
      </w:pPr>
      <w:r w:rsidRPr="00176D09">
        <w:rPr>
          <w:rFonts w:asciiTheme="minorHAnsi" w:hAnsiTheme="minorHAnsi"/>
          <w:szCs w:val="22"/>
        </w:rPr>
        <w:t>Schulungen durch die Firma BD werden durch BD bestätigt. Schulu</w:t>
      </w:r>
      <w:r w:rsidR="00594C07">
        <w:rPr>
          <w:rFonts w:asciiTheme="minorHAnsi" w:hAnsiTheme="minorHAnsi"/>
          <w:szCs w:val="22"/>
        </w:rPr>
        <w:t>n</w:t>
      </w:r>
      <w:r w:rsidRPr="00176D09">
        <w:rPr>
          <w:rFonts w:asciiTheme="minorHAnsi" w:hAnsiTheme="minorHAnsi"/>
          <w:szCs w:val="22"/>
        </w:rPr>
        <w:t>gsbestätigungen sind ggf. vom Trainer der Firma BD einzufordern.</w:t>
      </w:r>
    </w:p>
    <w:p w:rsidR="00176D09" w:rsidRPr="00176D09" w:rsidRDefault="00DC3123" w:rsidP="00176D09">
      <w:pPr>
        <w:pStyle w:val="Listenabsatz"/>
        <w:numPr>
          <w:ilvl w:val="0"/>
          <w:numId w:val="25"/>
        </w:numPr>
        <w:autoSpaceDN w:val="0"/>
        <w:spacing w:line="276" w:lineRule="auto"/>
        <w:ind w:left="426"/>
        <w:contextualSpacing w:val="0"/>
        <w:textAlignment w:val="baseline"/>
        <w:rPr>
          <w:rFonts w:asciiTheme="minorHAnsi" w:hAnsiTheme="minorHAnsi"/>
          <w:szCs w:val="22"/>
        </w:rPr>
      </w:pPr>
      <w:r w:rsidRPr="00176D09">
        <w:rPr>
          <w:rFonts w:asciiTheme="minorHAnsi" w:hAnsiTheme="minorHAnsi"/>
          <w:szCs w:val="22"/>
        </w:rPr>
        <w:t xml:space="preserve">Interne Schulungen durch MitarbeiterInnen, die gemäß </w:t>
      </w:r>
      <w:r w:rsidR="00D753AB">
        <w:rPr>
          <w:rFonts w:asciiTheme="minorHAnsi" w:hAnsiTheme="minorHAnsi"/>
          <w:szCs w:val="22"/>
        </w:rPr>
        <w:t xml:space="preserve">§ 52 MPG </w:t>
      </w:r>
      <w:r w:rsidRPr="00176D09">
        <w:rPr>
          <w:rFonts w:asciiTheme="minorHAnsi" w:hAnsiTheme="minorHAnsi"/>
          <w:szCs w:val="22"/>
        </w:rPr>
        <w:t>auf Grund ihrer Ausbildung, Kenntnisse und praktischen Erfahrungen für die Einweisung in die Handhabung dieser Medizinprodukte geeignet sind, sind entsprechend den lokalen Vorgaben zu dokumentieren.</w:t>
      </w:r>
    </w:p>
    <w:p w:rsidR="00241250" w:rsidRDefault="00241250" w:rsidP="008A76A6"/>
    <w:p w:rsidR="000E221A" w:rsidRDefault="000E221A" w:rsidP="008A76A6"/>
    <w:p w:rsidR="007A5DED" w:rsidRDefault="007A5DED" w:rsidP="007A5DED">
      <w:pPr>
        <w:ind w:left="-56"/>
        <w:jc w:val="both"/>
      </w:pPr>
    </w:p>
    <w:p w:rsidR="007A5DED" w:rsidRDefault="007A5DED" w:rsidP="007A5DED">
      <w:pPr>
        <w:ind w:left="-56"/>
        <w:jc w:val="both"/>
      </w:pPr>
    </w:p>
    <w:sectPr w:rsidR="007A5DED" w:rsidSect="00AF35E8">
      <w:headerReference w:type="even" r:id="rId13"/>
      <w:headerReference w:type="default" r:id="rId14"/>
      <w:footerReference w:type="even" r:id="rId15"/>
      <w:footerReference w:type="default" r:id="rId16"/>
      <w:headerReference w:type="first" r:id="rId17"/>
      <w:footerReference w:type="first" r:id="rId18"/>
      <w:pgSz w:w="11906" w:h="16838"/>
      <w:pgMar w:top="416" w:right="851" w:bottom="1021" w:left="907"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3C2" w:rsidRDefault="00B603C2">
      <w:r>
        <w:separator/>
      </w:r>
    </w:p>
  </w:endnote>
  <w:endnote w:type="continuationSeparator" w:id="0">
    <w:p w:rsidR="00B603C2" w:rsidRDefault="00B6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6F" w:rsidRDefault="00DC3123" w:rsidP="00965CE2">
    <w:pPr>
      <w:tabs>
        <w:tab w:val="center" w:pos="4536"/>
        <w:tab w:val="right" w:pos="10065"/>
      </w:tabs>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t xml:space="preserve">Seite </w:t>
    </w:r>
    <w:r>
      <w:rPr>
        <w:rFonts w:asciiTheme="minorHAnsi" w:hAnsiTheme="minorHAnsi" w:cstheme="minorHAnsi"/>
        <w:szCs w:val="22"/>
      </w:rPr>
      <w:fldChar w:fldCharType="begin"/>
    </w:r>
    <w:r>
      <w:rPr>
        <w:rFonts w:asciiTheme="minorHAnsi" w:hAnsiTheme="minorHAnsi" w:cstheme="minorHAnsi"/>
        <w:szCs w:val="22"/>
      </w:rPr>
      <w:instrText xml:space="preserve"> PAGE </w:instrText>
    </w:r>
    <w:r>
      <w:rPr>
        <w:rFonts w:asciiTheme="minorHAnsi" w:hAnsiTheme="minorHAnsi" w:cstheme="minorHAnsi"/>
        <w:szCs w:val="22"/>
      </w:rPr>
      <w:fldChar w:fldCharType="separate"/>
    </w:r>
    <w:r w:rsidR="00797C30">
      <w:rPr>
        <w:rFonts w:asciiTheme="minorHAnsi" w:hAnsiTheme="minorHAnsi" w:cstheme="minorHAnsi"/>
        <w:noProof/>
        <w:szCs w:val="22"/>
      </w:rPr>
      <w:t>1</w:t>
    </w:r>
    <w:r>
      <w:rPr>
        <w:rFonts w:asciiTheme="minorHAnsi" w:hAnsiTheme="minorHAnsi" w:cstheme="minorHAnsi"/>
        <w:szCs w:val="22"/>
      </w:rPr>
      <w:fldChar w:fldCharType="end"/>
    </w:r>
    <w:r>
      <w:rPr>
        <w:rFonts w:asciiTheme="minorHAnsi" w:hAnsiTheme="minorHAnsi" w:cstheme="minorHAnsi"/>
        <w:szCs w:val="22"/>
      </w:rPr>
      <w:t xml:space="preserve"> von </w:t>
    </w:r>
    <w:r w:rsidR="00630FFF">
      <w:rPr>
        <w:rFonts w:asciiTheme="minorHAnsi" w:hAnsiTheme="minorHAnsi" w:cstheme="minorHAnsi"/>
        <w:szCs w:val="22"/>
      </w:rPr>
      <w:fldChar w:fldCharType="begin"/>
    </w:r>
    <w:r w:rsidR="00630FFF">
      <w:rPr>
        <w:rFonts w:asciiTheme="minorHAnsi" w:hAnsiTheme="minorHAnsi" w:cstheme="minorHAnsi"/>
        <w:szCs w:val="22"/>
      </w:rPr>
      <w:instrText xml:space="preserve"> NUMPAGES \*Arabic </w:instrText>
    </w:r>
    <w:r w:rsidR="00630FFF">
      <w:rPr>
        <w:rFonts w:asciiTheme="minorHAnsi" w:hAnsiTheme="minorHAnsi" w:cstheme="minorHAnsi"/>
        <w:szCs w:val="22"/>
      </w:rPr>
      <w:fldChar w:fldCharType="separate"/>
    </w:r>
    <w:r w:rsidR="00797C30">
      <w:rPr>
        <w:rFonts w:asciiTheme="minorHAnsi" w:hAnsiTheme="minorHAnsi" w:cstheme="minorHAnsi"/>
        <w:noProof/>
        <w:szCs w:val="22"/>
      </w:rPr>
      <w:t>2</w:t>
    </w:r>
    <w:r w:rsidR="00630FFF">
      <w:rPr>
        <w:rFonts w:asciiTheme="minorHAnsi" w:hAnsiTheme="minorHAnsi" w:cstheme="minorHAnsi"/>
        <w:noProof/>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6F" w:rsidRDefault="00DC3123" w:rsidP="00965CE2">
    <w:pPr>
      <w:tabs>
        <w:tab w:val="center" w:pos="4536"/>
        <w:tab w:val="right" w:pos="10065"/>
      </w:tabs>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t xml:space="preserve">Seite </w:t>
    </w:r>
    <w:r>
      <w:rPr>
        <w:rFonts w:asciiTheme="minorHAnsi" w:hAnsiTheme="minorHAnsi" w:cstheme="minorHAnsi"/>
        <w:szCs w:val="22"/>
      </w:rPr>
      <w:fldChar w:fldCharType="begin"/>
    </w:r>
    <w:r>
      <w:rPr>
        <w:rFonts w:asciiTheme="minorHAnsi" w:hAnsiTheme="minorHAnsi" w:cstheme="minorHAnsi"/>
        <w:szCs w:val="22"/>
      </w:rPr>
      <w:instrText xml:space="preserve"> PAGE </w:instrText>
    </w:r>
    <w:r>
      <w:rPr>
        <w:rFonts w:asciiTheme="minorHAnsi" w:hAnsiTheme="minorHAnsi" w:cstheme="minorHAnsi"/>
        <w:szCs w:val="22"/>
      </w:rPr>
      <w:fldChar w:fldCharType="separate"/>
    </w:r>
    <w:r w:rsidR="00FB0986">
      <w:rPr>
        <w:rFonts w:asciiTheme="minorHAnsi" w:hAnsiTheme="minorHAnsi" w:cstheme="minorHAnsi"/>
        <w:noProof/>
        <w:szCs w:val="22"/>
      </w:rPr>
      <w:t>3</w:t>
    </w:r>
    <w:r>
      <w:rPr>
        <w:rFonts w:asciiTheme="minorHAnsi" w:hAnsiTheme="minorHAnsi" w:cstheme="minorHAnsi"/>
        <w:szCs w:val="22"/>
      </w:rPr>
      <w:fldChar w:fldCharType="end"/>
    </w:r>
    <w:r>
      <w:rPr>
        <w:rFonts w:asciiTheme="minorHAnsi" w:hAnsiTheme="minorHAnsi" w:cstheme="minorHAnsi"/>
        <w:szCs w:val="22"/>
      </w:rPr>
      <w:t xml:space="preserve"> von </w:t>
    </w:r>
    <w:r w:rsidR="00630FFF">
      <w:rPr>
        <w:rFonts w:asciiTheme="minorHAnsi" w:hAnsiTheme="minorHAnsi" w:cstheme="minorHAnsi"/>
        <w:szCs w:val="22"/>
      </w:rPr>
      <w:fldChar w:fldCharType="begin"/>
    </w:r>
    <w:r w:rsidR="00630FFF">
      <w:rPr>
        <w:rFonts w:asciiTheme="minorHAnsi" w:hAnsiTheme="minorHAnsi" w:cstheme="minorHAnsi"/>
        <w:szCs w:val="22"/>
      </w:rPr>
      <w:instrText xml:space="preserve"> NUMPAGES \*Arabic </w:instrText>
    </w:r>
    <w:r w:rsidR="00630FFF">
      <w:rPr>
        <w:rFonts w:asciiTheme="minorHAnsi" w:hAnsiTheme="minorHAnsi" w:cstheme="minorHAnsi"/>
        <w:szCs w:val="22"/>
      </w:rPr>
      <w:fldChar w:fldCharType="separate"/>
    </w:r>
    <w:r w:rsidR="00FB0986">
      <w:rPr>
        <w:rFonts w:asciiTheme="minorHAnsi" w:hAnsiTheme="minorHAnsi" w:cstheme="minorHAnsi"/>
        <w:noProof/>
        <w:szCs w:val="22"/>
      </w:rPr>
      <w:t>4</w:t>
    </w:r>
    <w:r w:rsidR="00630FFF">
      <w:rPr>
        <w:rFonts w:asciiTheme="minorHAnsi" w:hAnsiTheme="minorHAnsi" w:cstheme="minorHAnsi"/>
        <w:noProof/>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6F" w:rsidRDefault="00DC3123" w:rsidP="00965CE2">
    <w:pPr>
      <w:tabs>
        <w:tab w:val="center" w:pos="4536"/>
        <w:tab w:val="right" w:pos="10065"/>
      </w:tabs>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t xml:space="preserve">Seite </w:t>
    </w:r>
    <w:r>
      <w:rPr>
        <w:rFonts w:asciiTheme="minorHAnsi" w:hAnsiTheme="minorHAnsi" w:cstheme="minorHAnsi"/>
        <w:szCs w:val="22"/>
      </w:rPr>
      <w:fldChar w:fldCharType="begin"/>
    </w:r>
    <w:r>
      <w:rPr>
        <w:rFonts w:asciiTheme="minorHAnsi" w:hAnsiTheme="minorHAnsi" w:cstheme="minorHAnsi"/>
        <w:szCs w:val="22"/>
      </w:rPr>
      <w:instrText xml:space="preserve"> PAGE </w:instrText>
    </w:r>
    <w:r>
      <w:rPr>
        <w:rFonts w:asciiTheme="minorHAnsi" w:hAnsiTheme="minorHAnsi" w:cstheme="minorHAnsi"/>
        <w:szCs w:val="22"/>
      </w:rPr>
      <w:fldChar w:fldCharType="separate"/>
    </w:r>
    <w:r w:rsidR="00797C30">
      <w:rPr>
        <w:rFonts w:asciiTheme="minorHAnsi" w:hAnsiTheme="minorHAnsi" w:cstheme="minorHAnsi"/>
        <w:noProof/>
        <w:szCs w:val="22"/>
      </w:rPr>
      <w:t>1</w:t>
    </w:r>
    <w:r>
      <w:rPr>
        <w:rFonts w:asciiTheme="minorHAnsi" w:hAnsiTheme="minorHAnsi" w:cstheme="minorHAnsi"/>
        <w:szCs w:val="22"/>
      </w:rPr>
      <w:fldChar w:fldCharType="end"/>
    </w:r>
    <w:r>
      <w:rPr>
        <w:rFonts w:asciiTheme="minorHAnsi" w:hAnsiTheme="minorHAnsi" w:cstheme="minorHAnsi"/>
        <w:szCs w:val="22"/>
      </w:rPr>
      <w:t xml:space="preserve"> von </w:t>
    </w:r>
    <w:r w:rsidR="00630FFF">
      <w:rPr>
        <w:rFonts w:asciiTheme="minorHAnsi" w:hAnsiTheme="minorHAnsi" w:cstheme="minorHAnsi"/>
        <w:szCs w:val="22"/>
      </w:rPr>
      <w:fldChar w:fldCharType="begin"/>
    </w:r>
    <w:r w:rsidR="00630FFF">
      <w:rPr>
        <w:rFonts w:asciiTheme="minorHAnsi" w:hAnsiTheme="minorHAnsi" w:cstheme="minorHAnsi"/>
        <w:szCs w:val="22"/>
      </w:rPr>
      <w:instrText xml:space="preserve"> NUMPAGES \*Arabic </w:instrText>
    </w:r>
    <w:r w:rsidR="00630FFF">
      <w:rPr>
        <w:rFonts w:asciiTheme="minorHAnsi" w:hAnsiTheme="minorHAnsi" w:cstheme="minorHAnsi"/>
        <w:szCs w:val="22"/>
      </w:rPr>
      <w:fldChar w:fldCharType="separate"/>
    </w:r>
    <w:r w:rsidR="00797C30">
      <w:rPr>
        <w:rFonts w:asciiTheme="minorHAnsi" w:hAnsiTheme="minorHAnsi" w:cstheme="minorHAnsi"/>
        <w:noProof/>
        <w:szCs w:val="22"/>
      </w:rPr>
      <w:t>2</w:t>
    </w:r>
    <w:r w:rsidR="00630FFF">
      <w:rPr>
        <w:rFonts w:asciiTheme="minorHAnsi" w:hAnsiTheme="minorHAnsi" w:cstheme="minorHAnsi"/>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3C2" w:rsidRDefault="00B603C2">
      <w:r>
        <w:separator/>
      </w:r>
    </w:p>
  </w:footnote>
  <w:footnote w:type="continuationSeparator" w:id="0">
    <w:p w:rsidR="00B603C2" w:rsidRDefault="00B60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5"/>
      <w:tblW w:w="9390" w:type="dxa"/>
      <w:tblInd w:w="-34"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2585"/>
    </w:tblGrid>
    <w:tr w:rsidR="00B816D0" w:rsidTr="00797C30">
      <w:tc>
        <w:tcPr>
          <w:tcW w:w="3687" w:type="dxa"/>
        </w:tcPr>
        <w:p w:rsidR="00967956" w:rsidRDefault="00DC3123" w:rsidP="00967956">
          <w:pPr>
            <w:tabs>
              <w:tab w:val="left" w:pos="7537"/>
            </w:tabs>
            <w:suppressAutoHyphens w:val="0"/>
            <w:ind w:left="3" w:right="357" w:hanging="77"/>
          </w:pPr>
          <w:r>
            <w:rPr>
              <w:noProof/>
              <w:lang w:val="de-AT" w:eastAsia="de-AT"/>
            </w:rPr>
            <w:drawing>
              <wp:inline distT="0" distB="0" distL="0" distR="0" wp14:anchorId="28EA43B4" wp14:editId="28EA43B5">
                <wp:extent cx="1080760" cy="469557"/>
                <wp:effectExtent l="0" t="0" r="5715" b="698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a:extLst>
                            <a:ext uri="{28A0092B-C50C-407E-A947-70E740481C1C}">
                              <a14:useLocalDpi xmlns:a14="http://schemas.microsoft.com/office/drawing/2010/main" val="0"/>
                            </a:ext>
                          </a:extLst>
                        </a:blip>
                        <a:srcRect t="13312" b="12928"/>
                        <a:stretch>
                          <a:fillRect/>
                        </a:stretch>
                      </pic:blipFill>
                      <pic:spPr bwMode="auto">
                        <a:xfrm>
                          <a:off x="0" y="0"/>
                          <a:ext cx="1106179" cy="4806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vAlign w:val="center"/>
        </w:tcPr>
        <w:p w:rsidR="00967956" w:rsidRDefault="00DC3123" w:rsidP="00965CE2">
          <w:pPr>
            <w:rPr>
              <w:rFonts w:asciiTheme="minorHAnsi" w:hAnsiTheme="minorHAnsi" w:cstheme="minorHAnsi"/>
              <w:szCs w:val="22"/>
            </w:rPr>
          </w:pPr>
          <w:r>
            <w:rPr>
              <w:rFonts w:asciiTheme="minorHAnsi" w:hAnsiTheme="minorHAnsi" w:cstheme="minorHAnsi"/>
              <w:szCs w:val="22"/>
            </w:rPr>
            <w:t>Gültigkeitsbereich:</w:t>
          </w:r>
        </w:p>
        <w:p w:rsidR="00967956" w:rsidRDefault="00DC3123" w:rsidP="00965CE2">
          <w:pPr>
            <w:rPr>
              <w:rFonts w:asciiTheme="minorHAnsi" w:hAnsiTheme="minorHAnsi" w:cstheme="minorHAnsi"/>
              <w:szCs w:val="22"/>
            </w:rPr>
          </w:pPr>
          <w:r w:rsidRPr="005A388E">
            <w:rPr>
              <w:rFonts w:asciiTheme="minorHAnsi" w:hAnsiTheme="minorHAnsi" w:cstheme="minorHAnsi"/>
              <w:szCs w:val="22"/>
            </w:rPr>
            <w:t>Tumorzentrum</w:t>
          </w:r>
        </w:p>
      </w:tc>
      <w:tc>
        <w:tcPr>
          <w:tcW w:w="2585" w:type="dxa"/>
          <w:vAlign w:val="center"/>
        </w:tcPr>
        <w:p w:rsidR="00967956" w:rsidRDefault="00DC3123" w:rsidP="00967956">
          <w:pPr>
            <w:tabs>
              <w:tab w:val="left" w:pos="7537"/>
            </w:tabs>
            <w:suppressAutoHyphens w:val="0"/>
            <w:jc w:val="right"/>
          </w:pPr>
          <w:r w:rsidRPr="005A388E">
            <w:rPr>
              <w:rFonts w:cs="Arial"/>
              <w:b/>
              <w:sz w:val="18"/>
              <w:szCs w:val="18"/>
            </w:rPr>
            <w:t>Tumorzentrum SOP</w:t>
          </w:r>
          <w:r w:rsidRPr="008544D2">
            <w:rPr>
              <w:rFonts w:cs="Arial"/>
              <w:b/>
              <w:sz w:val="18"/>
              <w:szCs w:val="18"/>
            </w:rPr>
            <w:br/>
          </w:r>
          <w:sdt>
            <w:sdtPr>
              <w:rPr>
                <w:rFonts w:cs="Arial"/>
                <w:sz w:val="18"/>
                <w:szCs w:val="18"/>
              </w:rPr>
              <w:alias w:val="Titel"/>
              <w:id w:val="1569029283"/>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040505">
                <w:rPr>
                  <w:rFonts w:cs="Arial"/>
                  <w:sz w:val="18"/>
                  <w:szCs w:val="18"/>
                </w:rPr>
                <w:t>SOP</w:t>
              </w:r>
              <w:proofErr w:type="spellEnd"/>
              <w:r w:rsidR="00040505">
                <w:rPr>
                  <w:rFonts w:cs="Arial"/>
                  <w:sz w:val="18"/>
                  <w:szCs w:val="18"/>
                </w:rPr>
                <w:t xml:space="preserve"> Schulungskonzept Cato</w:t>
              </w:r>
            </w:sdtContent>
          </w:sdt>
        </w:p>
      </w:tc>
    </w:tr>
  </w:tbl>
  <w:p w:rsidR="00E0686F" w:rsidRDefault="00E068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10382" w:type="dxa"/>
      <w:tblInd w:w="-34"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3577"/>
    </w:tblGrid>
    <w:tr w:rsidR="00B816D0" w:rsidTr="00FB0986">
      <w:tc>
        <w:tcPr>
          <w:tcW w:w="3687" w:type="dxa"/>
        </w:tcPr>
        <w:p w:rsidR="00967956" w:rsidRDefault="00DC3123" w:rsidP="00967956">
          <w:pPr>
            <w:tabs>
              <w:tab w:val="left" w:pos="7537"/>
            </w:tabs>
            <w:suppressAutoHyphens w:val="0"/>
            <w:ind w:left="3" w:right="357" w:hanging="77"/>
          </w:pPr>
          <w:r>
            <w:rPr>
              <w:noProof/>
              <w:lang w:val="de-AT" w:eastAsia="de-AT"/>
            </w:rPr>
            <w:drawing>
              <wp:inline distT="0" distB="0" distL="0" distR="0" wp14:anchorId="28EA43B6" wp14:editId="28EA43B7">
                <wp:extent cx="1080760" cy="469557"/>
                <wp:effectExtent l="0" t="0" r="5715" b="6985"/>
                <wp:docPr id="9584489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963965" name="Picture 2"/>
                        <pic:cNvPicPr>
                          <a:picLocks noChangeAspect="1" noChangeArrowheads="1"/>
                        </pic:cNvPicPr>
                      </pic:nvPicPr>
                      <pic:blipFill>
                        <a:blip r:embed="rId1">
                          <a:extLst>
                            <a:ext uri="{28A0092B-C50C-407E-A947-70E740481C1C}">
                              <a14:useLocalDpi xmlns:a14="http://schemas.microsoft.com/office/drawing/2010/main" val="0"/>
                            </a:ext>
                          </a:extLst>
                        </a:blip>
                        <a:srcRect t="13312" b="12928"/>
                        <a:stretch>
                          <a:fillRect/>
                        </a:stretch>
                      </pic:blipFill>
                      <pic:spPr bwMode="auto">
                        <a:xfrm>
                          <a:off x="0" y="0"/>
                          <a:ext cx="1106179" cy="4806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vAlign w:val="center"/>
        </w:tcPr>
        <w:p w:rsidR="00967956" w:rsidRDefault="00DC3123" w:rsidP="00FB0986">
          <w:pPr>
            <w:jc w:val="center"/>
            <w:rPr>
              <w:rFonts w:asciiTheme="minorHAnsi" w:hAnsiTheme="minorHAnsi" w:cstheme="minorHAnsi"/>
              <w:szCs w:val="22"/>
            </w:rPr>
          </w:pPr>
          <w:r>
            <w:rPr>
              <w:rFonts w:asciiTheme="minorHAnsi" w:hAnsiTheme="minorHAnsi" w:cstheme="minorHAnsi"/>
              <w:szCs w:val="22"/>
            </w:rPr>
            <w:t>Gültigkeitsbereich:</w:t>
          </w:r>
        </w:p>
        <w:p w:rsidR="00967956" w:rsidRDefault="00DC3123" w:rsidP="00FB0986">
          <w:pPr>
            <w:jc w:val="center"/>
            <w:rPr>
              <w:rFonts w:asciiTheme="minorHAnsi" w:hAnsiTheme="minorHAnsi" w:cstheme="minorHAnsi"/>
              <w:szCs w:val="22"/>
            </w:rPr>
          </w:pPr>
          <w:r w:rsidRPr="005A388E">
            <w:rPr>
              <w:rFonts w:asciiTheme="minorHAnsi" w:hAnsiTheme="minorHAnsi" w:cstheme="minorHAnsi"/>
              <w:szCs w:val="22"/>
            </w:rPr>
            <w:t>Tumorzentrum</w:t>
          </w:r>
        </w:p>
      </w:tc>
      <w:tc>
        <w:tcPr>
          <w:tcW w:w="3577" w:type="dxa"/>
          <w:vAlign w:val="center"/>
        </w:tcPr>
        <w:p w:rsidR="00967956" w:rsidRDefault="00DC3123" w:rsidP="00967956">
          <w:pPr>
            <w:tabs>
              <w:tab w:val="left" w:pos="7537"/>
            </w:tabs>
            <w:suppressAutoHyphens w:val="0"/>
            <w:jc w:val="right"/>
          </w:pPr>
          <w:r w:rsidRPr="005A388E">
            <w:rPr>
              <w:rFonts w:cs="Arial"/>
              <w:b/>
              <w:sz w:val="18"/>
              <w:szCs w:val="18"/>
            </w:rPr>
            <w:t>Tumorzentrum SOP</w:t>
          </w:r>
          <w:r w:rsidRPr="008544D2">
            <w:rPr>
              <w:rFonts w:cs="Arial"/>
              <w:b/>
              <w:sz w:val="18"/>
              <w:szCs w:val="18"/>
            </w:rPr>
            <w:br/>
          </w:r>
          <w:sdt>
            <w:sdtPr>
              <w:rPr>
                <w:rFonts w:cs="Arial"/>
                <w:sz w:val="18"/>
                <w:szCs w:val="18"/>
              </w:rPr>
              <w:alias w:val="Titel"/>
              <w:id w:val="1023434071"/>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040505">
                <w:rPr>
                  <w:rFonts w:cs="Arial"/>
                  <w:sz w:val="18"/>
                  <w:szCs w:val="18"/>
                </w:rPr>
                <w:t>SOP</w:t>
              </w:r>
              <w:proofErr w:type="spellEnd"/>
              <w:r w:rsidR="00040505">
                <w:rPr>
                  <w:rFonts w:cs="Arial"/>
                  <w:sz w:val="18"/>
                  <w:szCs w:val="18"/>
                </w:rPr>
                <w:t xml:space="preserve"> Schulungskonzept Cato</w:t>
              </w:r>
            </w:sdtContent>
          </w:sdt>
        </w:p>
      </w:tc>
    </w:tr>
  </w:tbl>
  <w:p w:rsidR="00E0686F" w:rsidRDefault="00E0686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4"/>
      <w:tblW w:w="9390" w:type="dxa"/>
      <w:tblInd w:w="-34"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2585"/>
    </w:tblGrid>
    <w:tr w:rsidR="00B816D0" w:rsidTr="00797C30">
      <w:tc>
        <w:tcPr>
          <w:tcW w:w="3687" w:type="dxa"/>
        </w:tcPr>
        <w:p w:rsidR="00967956" w:rsidRDefault="00DC3123" w:rsidP="00967956">
          <w:pPr>
            <w:tabs>
              <w:tab w:val="left" w:pos="7537"/>
            </w:tabs>
            <w:suppressAutoHyphens w:val="0"/>
            <w:ind w:left="3" w:right="357" w:hanging="77"/>
          </w:pPr>
          <w:r>
            <w:rPr>
              <w:noProof/>
              <w:lang w:val="de-AT" w:eastAsia="de-AT"/>
            </w:rPr>
            <w:drawing>
              <wp:inline distT="0" distB="0" distL="0" distR="0" wp14:anchorId="28EA43B8" wp14:editId="28EA43B9">
                <wp:extent cx="1080760" cy="469557"/>
                <wp:effectExtent l="0" t="0" r="5715" b="6985"/>
                <wp:docPr id="7193587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776179" name="Picture 2"/>
                        <pic:cNvPicPr>
                          <a:picLocks noChangeAspect="1" noChangeArrowheads="1"/>
                        </pic:cNvPicPr>
                      </pic:nvPicPr>
                      <pic:blipFill>
                        <a:blip r:embed="rId1">
                          <a:extLst>
                            <a:ext uri="{28A0092B-C50C-407E-A947-70E740481C1C}">
                              <a14:useLocalDpi xmlns:a14="http://schemas.microsoft.com/office/drawing/2010/main" val="0"/>
                            </a:ext>
                          </a:extLst>
                        </a:blip>
                        <a:srcRect t="13312" b="12928"/>
                        <a:stretch>
                          <a:fillRect/>
                        </a:stretch>
                      </pic:blipFill>
                      <pic:spPr bwMode="auto">
                        <a:xfrm>
                          <a:off x="0" y="0"/>
                          <a:ext cx="1106179" cy="4806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vAlign w:val="center"/>
        </w:tcPr>
        <w:p w:rsidR="00967956" w:rsidRDefault="00DC3123" w:rsidP="00965CE2">
          <w:pPr>
            <w:rPr>
              <w:rFonts w:asciiTheme="minorHAnsi" w:hAnsiTheme="minorHAnsi" w:cstheme="minorHAnsi"/>
              <w:szCs w:val="22"/>
            </w:rPr>
          </w:pPr>
          <w:r>
            <w:rPr>
              <w:rFonts w:asciiTheme="minorHAnsi" w:hAnsiTheme="minorHAnsi" w:cstheme="minorHAnsi"/>
              <w:szCs w:val="22"/>
            </w:rPr>
            <w:t>Gültigkeitsbereich:</w:t>
          </w:r>
        </w:p>
        <w:p w:rsidR="00967956" w:rsidRDefault="00DC3123" w:rsidP="00965CE2">
          <w:pPr>
            <w:rPr>
              <w:rFonts w:asciiTheme="minorHAnsi" w:hAnsiTheme="minorHAnsi" w:cstheme="minorHAnsi"/>
              <w:szCs w:val="22"/>
            </w:rPr>
          </w:pPr>
          <w:r w:rsidRPr="005A388E">
            <w:rPr>
              <w:rFonts w:asciiTheme="minorHAnsi" w:hAnsiTheme="minorHAnsi" w:cstheme="minorHAnsi"/>
              <w:szCs w:val="22"/>
            </w:rPr>
            <w:t>Tumorzentrum</w:t>
          </w:r>
        </w:p>
      </w:tc>
      <w:tc>
        <w:tcPr>
          <w:tcW w:w="2585" w:type="dxa"/>
          <w:vAlign w:val="center"/>
        </w:tcPr>
        <w:p w:rsidR="00967956" w:rsidRDefault="00DC3123" w:rsidP="00967956">
          <w:pPr>
            <w:tabs>
              <w:tab w:val="left" w:pos="7537"/>
            </w:tabs>
            <w:suppressAutoHyphens w:val="0"/>
            <w:jc w:val="right"/>
          </w:pPr>
          <w:r w:rsidRPr="005A388E">
            <w:rPr>
              <w:rFonts w:cs="Arial"/>
              <w:b/>
              <w:sz w:val="18"/>
              <w:szCs w:val="18"/>
            </w:rPr>
            <w:t>Tumorzentrum SOP</w:t>
          </w:r>
          <w:r w:rsidRPr="008544D2">
            <w:rPr>
              <w:rFonts w:cs="Arial"/>
              <w:b/>
              <w:sz w:val="18"/>
              <w:szCs w:val="18"/>
            </w:rPr>
            <w:br/>
          </w:r>
          <w:sdt>
            <w:sdtPr>
              <w:rPr>
                <w:rFonts w:cs="Arial"/>
                <w:sz w:val="18"/>
                <w:szCs w:val="18"/>
              </w:rPr>
              <w:alias w:val="Titel"/>
              <w:id w:val="1042707226"/>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040505">
                <w:rPr>
                  <w:rFonts w:cs="Arial"/>
                  <w:sz w:val="18"/>
                  <w:szCs w:val="18"/>
                </w:rPr>
                <w:t>SOP</w:t>
              </w:r>
              <w:proofErr w:type="spellEnd"/>
              <w:r w:rsidR="00040505">
                <w:rPr>
                  <w:rFonts w:cs="Arial"/>
                  <w:sz w:val="18"/>
                  <w:szCs w:val="18"/>
                </w:rPr>
                <w:t xml:space="preserve"> Schulungskonzept Cato</w:t>
              </w:r>
            </w:sdtContent>
          </w:sdt>
        </w:p>
      </w:tc>
    </w:tr>
  </w:tbl>
  <w:p w:rsidR="00E0686F" w:rsidRDefault="00E068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ingdings 3" w:hAnsi="Wingdings 3"/>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4"/>
      <w:numFmt w:val="bullet"/>
      <w:lvlText w:val="-"/>
      <w:lvlJc w:val="left"/>
      <w:pPr>
        <w:tabs>
          <w:tab w:val="num" w:pos="2340"/>
        </w:tabs>
        <w:ind w:left="2340" w:hanging="360"/>
      </w:pPr>
      <w:rPr>
        <w:rFonts w:ascii="Arial"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5232C58"/>
    <w:multiLevelType w:val="hybridMultilevel"/>
    <w:tmpl w:val="44C0CA60"/>
    <w:lvl w:ilvl="0" w:tplc="64BE5192">
      <w:start w:val="1"/>
      <w:numFmt w:val="decimal"/>
      <w:lvlText w:val="%1."/>
      <w:lvlJc w:val="left"/>
      <w:pPr>
        <w:ind w:left="720" w:hanging="360"/>
      </w:pPr>
      <w:rPr>
        <w:rFonts w:hint="default"/>
        <w:b w:val="0"/>
      </w:rPr>
    </w:lvl>
    <w:lvl w:ilvl="1" w:tplc="C76650DA" w:tentative="1">
      <w:start w:val="1"/>
      <w:numFmt w:val="lowerLetter"/>
      <w:lvlText w:val="%2."/>
      <w:lvlJc w:val="left"/>
      <w:pPr>
        <w:ind w:left="1440" w:hanging="360"/>
      </w:pPr>
    </w:lvl>
    <w:lvl w:ilvl="2" w:tplc="3D2C4EFA" w:tentative="1">
      <w:start w:val="1"/>
      <w:numFmt w:val="lowerRoman"/>
      <w:lvlText w:val="%3."/>
      <w:lvlJc w:val="right"/>
      <w:pPr>
        <w:ind w:left="2160" w:hanging="180"/>
      </w:pPr>
    </w:lvl>
    <w:lvl w:ilvl="3" w:tplc="511AEAE0" w:tentative="1">
      <w:start w:val="1"/>
      <w:numFmt w:val="decimal"/>
      <w:lvlText w:val="%4."/>
      <w:lvlJc w:val="left"/>
      <w:pPr>
        <w:ind w:left="2880" w:hanging="360"/>
      </w:pPr>
    </w:lvl>
    <w:lvl w:ilvl="4" w:tplc="32401E02" w:tentative="1">
      <w:start w:val="1"/>
      <w:numFmt w:val="lowerLetter"/>
      <w:lvlText w:val="%5."/>
      <w:lvlJc w:val="left"/>
      <w:pPr>
        <w:ind w:left="3600" w:hanging="360"/>
      </w:pPr>
    </w:lvl>
    <w:lvl w:ilvl="5" w:tplc="75E4490C" w:tentative="1">
      <w:start w:val="1"/>
      <w:numFmt w:val="lowerRoman"/>
      <w:lvlText w:val="%6."/>
      <w:lvlJc w:val="right"/>
      <w:pPr>
        <w:ind w:left="4320" w:hanging="180"/>
      </w:pPr>
    </w:lvl>
    <w:lvl w:ilvl="6" w:tplc="9EC8C89E" w:tentative="1">
      <w:start w:val="1"/>
      <w:numFmt w:val="decimal"/>
      <w:lvlText w:val="%7."/>
      <w:lvlJc w:val="left"/>
      <w:pPr>
        <w:ind w:left="5040" w:hanging="360"/>
      </w:pPr>
    </w:lvl>
    <w:lvl w:ilvl="7" w:tplc="D64E1948" w:tentative="1">
      <w:start w:val="1"/>
      <w:numFmt w:val="lowerLetter"/>
      <w:lvlText w:val="%8."/>
      <w:lvlJc w:val="left"/>
      <w:pPr>
        <w:ind w:left="5760" w:hanging="360"/>
      </w:pPr>
    </w:lvl>
    <w:lvl w:ilvl="8" w:tplc="5E762FD4" w:tentative="1">
      <w:start w:val="1"/>
      <w:numFmt w:val="lowerRoman"/>
      <w:lvlText w:val="%9."/>
      <w:lvlJc w:val="right"/>
      <w:pPr>
        <w:ind w:left="6480" w:hanging="180"/>
      </w:pPr>
    </w:lvl>
  </w:abstractNum>
  <w:abstractNum w:abstractNumId="6" w15:restartNumberingAfterBreak="0">
    <w:nsid w:val="073242EC"/>
    <w:multiLevelType w:val="hybridMultilevel"/>
    <w:tmpl w:val="FE7096B0"/>
    <w:lvl w:ilvl="0" w:tplc="03C88CE0">
      <w:start w:val="1"/>
      <w:numFmt w:val="bullet"/>
      <w:lvlText w:val=""/>
      <w:lvlJc w:val="left"/>
      <w:pPr>
        <w:ind w:left="1068" w:hanging="360"/>
      </w:pPr>
      <w:rPr>
        <w:rFonts w:ascii="Symbol" w:hAnsi="Symbol" w:hint="default"/>
      </w:rPr>
    </w:lvl>
    <w:lvl w:ilvl="1" w:tplc="E1D2E620">
      <w:start w:val="1"/>
      <w:numFmt w:val="lowerLetter"/>
      <w:lvlText w:val="%2."/>
      <w:lvlJc w:val="left"/>
      <w:pPr>
        <w:ind w:left="1788" w:hanging="360"/>
      </w:pPr>
    </w:lvl>
    <w:lvl w:ilvl="2" w:tplc="15E8D1B6">
      <w:start w:val="1"/>
      <w:numFmt w:val="decimal"/>
      <w:lvlText w:val="%3."/>
      <w:lvlJc w:val="left"/>
      <w:pPr>
        <w:ind w:left="2748" w:hanging="420"/>
      </w:pPr>
      <w:rPr>
        <w:rFonts w:hint="default"/>
      </w:rPr>
    </w:lvl>
    <w:lvl w:ilvl="3" w:tplc="D6422B94" w:tentative="1">
      <w:start w:val="1"/>
      <w:numFmt w:val="decimal"/>
      <w:lvlText w:val="%4."/>
      <w:lvlJc w:val="left"/>
      <w:pPr>
        <w:ind w:left="3228" w:hanging="360"/>
      </w:pPr>
    </w:lvl>
    <w:lvl w:ilvl="4" w:tplc="5A8AB8FA" w:tentative="1">
      <w:start w:val="1"/>
      <w:numFmt w:val="lowerLetter"/>
      <w:lvlText w:val="%5."/>
      <w:lvlJc w:val="left"/>
      <w:pPr>
        <w:ind w:left="3948" w:hanging="360"/>
      </w:pPr>
    </w:lvl>
    <w:lvl w:ilvl="5" w:tplc="F510E6DC" w:tentative="1">
      <w:start w:val="1"/>
      <w:numFmt w:val="lowerRoman"/>
      <w:lvlText w:val="%6."/>
      <w:lvlJc w:val="right"/>
      <w:pPr>
        <w:ind w:left="4668" w:hanging="180"/>
      </w:pPr>
    </w:lvl>
    <w:lvl w:ilvl="6" w:tplc="30103898" w:tentative="1">
      <w:start w:val="1"/>
      <w:numFmt w:val="decimal"/>
      <w:lvlText w:val="%7."/>
      <w:lvlJc w:val="left"/>
      <w:pPr>
        <w:ind w:left="5388" w:hanging="360"/>
      </w:pPr>
    </w:lvl>
    <w:lvl w:ilvl="7" w:tplc="73FA96E6" w:tentative="1">
      <w:start w:val="1"/>
      <w:numFmt w:val="lowerLetter"/>
      <w:lvlText w:val="%8."/>
      <w:lvlJc w:val="left"/>
      <w:pPr>
        <w:ind w:left="6108" w:hanging="360"/>
      </w:pPr>
    </w:lvl>
    <w:lvl w:ilvl="8" w:tplc="83861036" w:tentative="1">
      <w:start w:val="1"/>
      <w:numFmt w:val="lowerRoman"/>
      <w:lvlText w:val="%9."/>
      <w:lvlJc w:val="right"/>
      <w:pPr>
        <w:ind w:left="6828" w:hanging="180"/>
      </w:pPr>
    </w:lvl>
  </w:abstractNum>
  <w:abstractNum w:abstractNumId="7" w15:restartNumberingAfterBreak="0">
    <w:nsid w:val="0DCC700C"/>
    <w:multiLevelType w:val="hybridMultilevel"/>
    <w:tmpl w:val="9612D3A6"/>
    <w:lvl w:ilvl="0" w:tplc="C688F278">
      <w:start w:val="1"/>
      <w:numFmt w:val="bullet"/>
      <w:lvlText w:val=""/>
      <w:lvlJc w:val="left"/>
      <w:pPr>
        <w:ind w:left="675" w:hanging="360"/>
      </w:pPr>
      <w:rPr>
        <w:rFonts w:ascii="Symbol" w:hAnsi="Symbol" w:hint="default"/>
      </w:rPr>
    </w:lvl>
    <w:lvl w:ilvl="1" w:tplc="6BDA01BC">
      <w:start w:val="1"/>
      <w:numFmt w:val="bullet"/>
      <w:lvlText w:val="o"/>
      <w:lvlJc w:val="left"/>
      <w:pPr>
        <w:ind w:left="1395" w:hanging="360"/>
      </w:pPr>
      <w:rPr>
        <w:rFonts w:ascii="Courier New" w:hAnsi="Courier New" w:cs="Courier New" w:hint="default"/>
      </w:rPr>
    </w:lvl>
    <w:lvl w:ilvl="2" w:tplc="E9ECBCBC">
      <w:start w:val="1"/>
      <w:numFmt w:val="bullet"/>
      <w:lvlText w:val=""/>
      <w:lvlJc w:val="left"/>
      <w:pPr>
        <w:ind w:left="2115" w:hanging="360"/>
      </w:pPr>
      <w:rPr>
        <w:rFonts w:ascii="Wingdings" w:hAnsi="Wingdings" w:hint="default"/>
      </w:rPr>
    </w:lvl>
    <w:lvl w:ilvl="3" w:tplc="2F24D714">
      <w:start w:val="1"/>
      <w:numFmt w:val="bullet"/>
      <w:lvlText w:val=""/>
      <w:lvlJc w:val="left"/>
      <w:pPr>
        <w:ind w:left="2835" w:hanging="360"/>
      </w:pPr>
      <w:rPr>
        <w:rFonts w:ascii="Symbol" w:hAnsi="Symbol" w:hint="default"/>
      </w:rPr>
    </w:lvl>
    <w:lvl w:ilvl="4" w:tplc="9E4E9168">
      <w:start w:val="1"/>
      <w:numFmt w:val="bullet"/>
      <w:lvlText w:val="o"/>
      <w:lvlJc w:val="left"/>
      <w:pPr>
        <w:ind w:left="3555" w:hanging="360"/>
      </w:pPr>
      <w:rPr>
        <w:rFonts w:ascii="Courier New" w:hAnsi="Courier New" w:cs="Courier New" w:hint="default"/>
      </w:rPr>
    </w:lvl>
    <w:lvl w:ilvl="5" w:tplc="DB40D446">
      <w:start w:val="1"/>
      <w:numFmt w:val="bullet"/>
      <w:lvlText w:val=""/>
      <w:lvlJc w:val="left"/>
      <w:pPr>
        <w:ind w:left="4275" w:hanging="360"/>
      </w:pPr>
      <w:rPr>
        <w:rFonts w:ascii="Wingdings" w:hAnsi="Wingdings" w:hint="default"/>
      </w:rPr>
    </w:lvl>
    <w:lvl w:ilvl="6" w:tplc="4052E6D8">
      <w:start w:val="1"/>
      <w:numFmt w:val="bullet"/>
      <w:lvlText w:val=""/>
      <w:lvlJc w:val="left"/>
      <w:pPr>
        <w:ind w:left="4995" w:hanging="360"/>
      </w:pPr>
      <w:rPr>
        <w:rFonts w:ascii="Symbol" w:hAnsi="Symbol" w:hint="default"/>
      </w:rPr>
    </w:lvl>
    <w:lvl w:ilvl="7" w:tplc="AB789190">
      <w:start w:val="1"/>
      <w:numFmt w:val="bullet"/>
      <w:lvlText w:val="o"/>
      <w:lvlJc w:val="left"/>
      <w:pPr>
        <w:ind w:left="5715" w:hanging="360"/>
      </w:pPr>
      <w:rPr>
        <w:rFonts w:ascii="Courier New" w:hAnsi="Courier New" w:cs="Courier New" w:hint="default"/>
      </w:rPr>
    </w:lvl>
    <w:lvl w:ilvl="8" w:tplc="B3DC86A4">
      <w:start w:val="1"/>
      <w:numFmt w:val="bullet"/>
      <w:lvlText w:val=""/>
      <w:lvlJc w:val="left"/>
      <w:pPr>
        <w:ind w:left="6435" w:hanging="360"/>
      </w:pPr>
      <w:rPr>
        <w:rFonts w:ascii="Wingdings" w:hAnsi="Wingdings" w:hint="default"/>
      </w:rPr>
    </w:lvl>
  </w:abstractNum>
  <w:abstractNum w:abstractNumId="8" w15:restartNumberingAfterBreak="0">
    <w:nsid w:val="12FF020A"/>
    <w:multiLevelType w:val="hybridMultilevel"/>
    <w:tmpl w:val="023E6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9A4655"/>
    <w:multiLevelType w:val="hybridMultilevel"/>
    <w:tmpl w:val="69369552"/>
    <w:lvl w:ilvl="0" w:tplc="6D909920">
      <w:start w:val="1"/>
      <w:numFmt w:val="decimal"/>
      <w:lvlText w:val="%1."/>
      <w:lvlJc w:val="left"/>
      <w:pPr>
        <w:ind w:left="720" w:hanging="360"/>
      </w:pPr>
      <w:rPr>
        <w:rFonts w:hint="default"/>
      </w:rPr>
    </w:lvl>
    <w:lvl w:ilvl="1" w:tplc="F464393C">
      <w:start w:val="1"/>
      <w:numFmt w:val="lowerLetter"/>
      <w:lvlText w:val="%2."/>
      <w:lvlJc w:val="left"/>
      <w:pPr>
        <w:ind w:left="1440" w:hanging="360"/>
      </w:pPr>
    </w:lvl>
    <w:lvl w:ilvl="2" w:tplc="3A02D802">
      <w:start w:val="1"/>
      <w:numFmt w:val="lowerRoman"/>
      <w:lvlText w:val="%3."/>
      <w:lvlJc w:val="right"/>
      <w:pPr>
        <w:ind w:left="2160" w:hanging="180"/>
      </w:pPr>
    </w:lvl>
    <w:lvl w:ilvl="3" w:tplc="4CC6BC38" w:tentative="1">
      <w:start w:val="1"/>
      <w:numFmt w:val="decimal"/>
      <w:lvlText w:val="%4."/>
      <w:lvlJc w:val="left"/>
      <w:pPr>
        <w:ind w:left="2880" w:hanging="360"/>
      </w:pPr>
    </w:lvl>
    <w:lvl w:ilvl="4" w:tplc="4648BD98" w:tentative="1">
      <w:start w:val="1"/>
      <w:numFmt w:val="lowerLetter"/>
      <w:lvlText w:val="%5."/>
      <w:lvlJc w:val="left"/>
      <w:pPr>
        <w:ind w:left="3600" w:hanging="360"/>
      </w:pPr>
    </w:lvl>
    <w:lvl w:ilvl="5" w:tplc="FFF61F18" w:tentative="1">
      <w:start w:val="1"/>
      <w:numFmt w:val="lowerRoman"/>
      <w:lvlText w:val="%6."/>
      <w:lvlJc w:val="right"/>
      <w:pPr>
        <w:ind w:left="4320" w:hanging="180"/>
      </w:pPr>
    </w:lvl>
    <w:lvl w:ilvl="6" w:tplc="63705584" w:tentative="1">
      <w:start w:val="1"/>
      <w:numFmt w:val="decimal"/>
      <w:lvlText w:val="%7."/>
      <w:lvlJc w:val="left"/>
      <w:pPr>
        <w:ind w:left="5040" w:hanging="360"/>
      </w:pPr>
    </w:lvl>
    <w:lvl w:ilvl="7" w:tplc="045ED590" w:tentative="1">
      <w:start w:val="1"/>
      <w:numFmt w:val="lowerLetter"/>
      <w:lvlText w:val="%8."/>
      <w:lvlJc w:val="left"/>
      <w:pPr>
        <w:ind w:left="5760" w:hanging="360"/>
      </w:pPr>
    </w:lvl>
    <w:lvl w:ilvl="8" w:tplc="7A68799A" w:tentative="1">
      <w:start w:val="1"/>
      <w:numFmt w:val="lowerRoman"/>
      <w:lvlText w:val="%9."/>
      <w:lvlJc w:val="right"/>
      <w:pPr>
        <w:ind w:left="6480" w:hanging="180"/>
      </w:pPr>
    </w:lvl>
  </w:abstractNum>
  <w:abstractNum w:abstractNumId="10" w15:restartNumberingAfterBreak="0">
    <w:nsid w:val="18651E7E"/>
    <w:multiLevelType w:val="hybridMultilevel"/>
    <w:tmpl w:val="5538BCC8"/>
    <w:lvl w:ilvl="0" w:tplc="EB3ACFF2">
      <w:start w:val="1"/>
      <w:numFmt w:val="bullet"/>
      <w:lvlText w:val=""/>
      <w:lvlJc w:val="left"/>
      <w:pPr>
        <w:ind w:left="785" w:hanging="360"/>
      </w:pPr>
      <w:rPr>
        <w:rFonts w:ascii="Symbol" w:hAnsi="Symbol" w:hint="default"/>
      </w:rPr>
    </w:lvl>
    <w:lvl w:ilvl="1" w:tplc="F5708A60" w:tentative="1">
      <w:start w:val="1"/>
      <w:numFmt w:val="bullet"/>
      <w:lvlText w:val="o"/>
      <w:lvlJc w:val="left"/>
      <w:pPr>
        <w:ind w:left="1505" w:hanging="360"/>
      </w:pPr>
      <w:rPr>
        <w:rFonts w:ascii="Courier New" w:hAnsi="Courier New" w:cs="Courier New" w:hint="default"/>
      </w:rPr>
    </w:lvl>
    <w:lvl w:ilvl="2" w:tplc="F5F0B30A" w:tentative="1">
      <w:start w:val="1"/>
      <w:numFmt w:val="bullet"/>
      <w:lvlText w:val=""/>
      <w:lvlJc w:val="left"/>
      <w:pPr>
        <w:ind w:left="2225" w:hanging="360"/>
      </w:pPr>
      <w:rPr>
        <w:rFonts w:ascii="Wingdings" w:hAnsi="Wingdings" w:hint="default"/>
      </w:rPr>
    </w:lvl>
    <w:lvl w:ilvl="3" w:tplc="32DEC8B0" w:tentative="1">
      <w:start w:val="1"/>
      <w:numFmt w:val="bullet"/>
      <w:lvlText w:val=""/>
      <w:lvlJc w:val="left"/>
      <w:pPr>
        <w:ind w:left="2945" w:hanging="360"/>
      </w:pPr>
      <w:rPr>
        <w:rFonts w:ascii="Symbol" w:hAnsi="Symbol" w:hint="default"/>
      </w:rPr>
    </w:lvl>
    <w:lvl w:ilvl="4" w:tplc="B358E1B6" w:tentative="1">
      <w:start w:val="1"/>
      <w:numFmt w:val="bullet"/>
      <w:lvlText w:val="o"/>
      <w:lvlJc w:val="left"/>
      <w:pPr>
        <w:ind w:left="3665" w:hanging="360"/>
      </w:pPr>
      <w:rPr>
        <w:rFonts w:ascii="Courier New" w:hAnsi="Courier New" w:cs="Courier New" w:hint="default"/>
      </w:rPr>
    </w:lvl>
    <w:lvl w:ilvl="5" w:tplc="A618640E" w:tentative="1">
      <w:start w:val="1"/>
      <w:numFmt w:val="bullet"/>
      <w:lvlText w:val=""/>
      <w:lvlJc w:val="left"/>
      <w:pPr>
        <w:ind w:left="4385" w:hanging="360"/>
      </w:pPr>
      <w:rPr>
        <w:rFonts w:ascii="Wingdings" w:hAnsi="Wingdings" w:hint="default"/>
      </w:rPr>
    </w:lvl>
    <w:lvl w:ilvl="6" w:tplc="CC9ADD66" w:tentative="1">
      <w:start w:val="1"/>
      <w:numFmt w:val="bullet"/>
      <w:lvlText w:val=""/>
      <w:lvlJc w:val="left"/>
      <w:pPr>
        <w:ind w:left="5105" w:hanging="360"/>
      </w:pPr>
      <w:rPr>
        <w:rFonts w:ascii="Symbol" w:hAnsi="Symbol" w:hint="default"/>
      </w:rPr>
    </w:lvl>
    <w:lvl w:ilvl="7" w:tplc="3F32EFD4" w:tentative="1">
      <w:start w:val="1"/>
      <w:numFmt w:val="bullet"/>
      <w:lvlText w:val="o"/>
      <w:lvlJc w:val="left"/>
      <w:pPr>
        <w:ind w:left="5825" w:hanging="360"/>
      </w:pPr>
      <w:rPr>
        <w:rFonts w:ascii="Courier New" w:hAnsi="Courier New" w:cs="Courier New" w:hint="default"/>
      </w:rPr>
    </w:lvl>
    <w:lvl w:ilvl="8" w:tplc="4190BE52" w:tentative="1">
      <w:start w:val="1"/>
      <w:numFmt w:val="bullet"/>
      <w:lvlText w:val=""/>
      <w:lvlJc w:val="left"/>
      <w:pPr>
        <w:ind w:left="6545" w:hanging="360"/>
      </w:pPr>
      <w:rPr>
        <w:rFonts w:ascii="Wingdings" w:hAnsi="Wingdings" w:hint="default"/>
      </w:rPr>
    </w:lvl>
  </w:abstractNum>
  <w:abstractNum w:abstractNumId="11" w15:restartNumberingAfterBreak="0">
    <w:nsid w:val="230D6A9A"/>
    <w:multiLevelType w:val="hybridMultilevel"/>
    <w:tmpl w:val="BD96942E"/>
    <w:lvl w:ilvl="0" w:tplc="2B303420">
      <w:start w:val="1"/>
      <w:numFmt w:val="bullet"/>
      <w:lvlText w:val=""/>
      <w:lvlJc w:val="left"/>
      <w:pPr>
        <w:tabs>
          <w:tab w:val="num" w:pos="720"/>
        </w:tabs>
        <w:ind w:left="720" w:hanging="360"/>
      </w:pPr>
      <w:rPr>
        <w:rFonts w:ascii="Wingdings" w:hAnsi="Wingdings" w:hint="default"/>
      </w:rPr>
    </w:lvl>
    <w:lvl w:ilvl="1" w:tplc="30D4C0B4">
      <w:start w:val="1"/>
      <w:numFmt w:val="bullet"/>
      <w:lvlText w:val="-"/>
      <w:lvlJc w:val="left"/>
      <w:pPr>
        <w:tabs>
          <w:tab w:val="num" w:pos="1440"/>
        </w:tabs>
        <w:ind w:left="1440" w:hanging="360"/>
      </w:pPr>
      <w:rPr>
        <w:rFonts w:ascii="Courier New" w:hAnsi="Courier New" w:hint="default"/>
      </w:rPr>
    </w:lvl>
    <w:lvl w:ilvl="2" w:tplc="4B22ABF4" w:tentative="1">
      <w:start w:val="1"/>
      <w:numFmt w:val="bullet"/>
      <w:lvlText w:val=""/>
      <w:lvlJc w:val="left"/>
      <w:pPr>
        <w:tabs>
          <w:tab w:val="num" w:pos="2160"/>
        </w:tabs>
        <w:ind w:left="2160" w:hanging="360"/>
      </w:pPr>
      <w:rPr>
        <w:rFonts w:ascii="Wingdings" w:hAnsi="Wingdings" w:hint="default"/>
      </w:rPr>
    </w:lvl>
    <w:lvl w:ilvl="3" w:tplc="45C2A986" w:tentative="1">
      <w:start w:val="1"/>
      <w:numFmt w:val="bullet"/>
      <w:lvlText w:val=""/>
      <w:lvlJc w:val="left"/>
      <w:pPr>
        <w:tabs>
          <w:tab w:val="num" w:pos="2880"/>
        </w:tabs>
        <w:ind w:left="2880" w:hanging="360"/>
      </w:pPr>
      <w:rPr>
        <w:rFonts w:ascii="Symbol" w:hAnsi="Symbol" w:hint="default"/>
      </w:rPr>
    </w:lvl>
    <w:lvl w:ilvl="4" w:tplc="15F6F412" w:tentative="1">
      <w:start w:val="1"/>
      <w:numFmt w:val="bullet"/>
      <w:lvlText w:val="o"/>
      <w:lvlJc w:val="left"/>
      <w:pPr>
        <w:tabs>
          <w:tab w:val="num" w:pos="3600"/>
        </w:tabs>
        <w:ind w:left="3600" w:hanging="360"/>
      </w:pPr>
      <w:rPr>
        <w:rFonts w:ascii="Courier New" w:hAnsi="Courier New" w:cs="Courier New" w:hint="default"/>
      </w:rPr>
    </w:lvl>
    <w:lvl w:ilvl="5" w:tplc="0A6660E6" w:tentative="1">
      <w:start w:val="1"/>
      <w:numFmt w:val="bullet"/>
      <w:lvlText w:val=""/>
      <w:lvlJc w:val="left"/>
      <w:pPr>
        <w:tabs>
          <w:tab w:val="num" w:pos="4320"/>
        </w:tabs>
        <w:ind w:left="4320" w:hanging="360"/>
      </w:pPr>
      <w:rPr>
        <w:rFonts w:ascii="Wingdings" w:hAnsi="Wingdings" w:hint="default"/>
      </w:rPr>
    </w:lvl>
    <w:lvl w:ilvl="6" w:tplc="F3E0A194" w:tentative="1">
      <w:start w:val="1"/>
      <w:numFmt w:val="bullet"/>
      <w:lvlText w:val=""/>
      <w:lvlJc w:val="left"/>
      <w:pPr>
        <w:tabs>
          <w:tab w:val="num" w:pos="5040"/>
        </w:tabs>
        <w:ind w:left="5040" w:hanging="360"/>
      </w:pPr>
      <w:rPr>
        <w:rFonts w:ascii="Symbol" w:hAnsi="Symbol" w:hint="default"/>
      </w:rPr>
    </w:lvl>
    <w:lvl w:ilvl="7" w:tplc="2E0AADCE" w:tentative="1">
      <w:start w:val="1"/>
      <w:numFmt w:val="bullet"/>
      <w:lvlText w:val="o"/>
      <w:lvlJc w:val="left"/>
      <w:pPr>
        <w:tabs>
          <w:tab w:val="num" w:pos="5760"/>
        </w:tabs>
        <w:ind w:left="5760" w:hanging="360"/>
      </w:pPr>
      <w:rPr>
        <w:rFonts w:ascii="Courier New" w:hAnsi="Courier New" w:cs="Courier New" w:hint="default"/>
      </w:rPr>
    </w:lvl>
    <w:lvl w:ilvl="8" w:tplc="3A402E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85490"/>
    <w:multiLevelType w:val="hybridMultilevel"/>
    <w:tmpl w:val="DBEEC996"/>
    <w:lvl w:ilvl="0" w:tplc="75886B04">
      <w:start w:val="1"/>
      <w:numFmt w:val="bullet"/>
      <w:lvlText w:val=""/>
      <w:lvlJc w:val="left"/>
      <w:pPr>
        <w:tabs>
          <w:tab w:val="num" w:pos="720"/>
        </w:tabs>
        <w:ind w:left="720" w:hanging="360"/>
      </w:pPr>
      <w:rPr>
        <w:rFonts w:ascii="Symbol" w:hAnsi="Symbol" w:hint="default"/>
      </w:rPr>
    </w:lvl>
    <w:lvl w:ilvl="1" w:tplc="16562422">
      <w:start w:val="1"/>
      <w:numFmt w:val="bullet"/>
      <w:lvlText w:val="o"/>
      <w:lvlJc w:val="left"/>
      <w:pPr>
        <w:tabs>
          <w:tab w:val="num" w:pos="1440"/>
        </w:tabs>
        <w:ind w:left="1440" w:hanging="360"/>
      </w:pPr>
      <w:rPr>
        <w:rFonts w:ascii="Courier New" w:hAnsi="Courier New" w:cs="Courier New" w:hint="default"/>
      </w:rPr>
    </w:lvl>
    <w:lvl w:ilvl="2" w:tplc="853A9828" w:tentative="1">
      <w:start w:val="1"/>
      <w:numFmt w:val="bullet"/>
      <w:lvlText w:val=""/>
      <w:lvlJc w:val="left"/>
      <w:pPr>
        <w:tabs>
          <w:tab w:val="num" w:pos="2160"/>
        </w:tabs>
        <w:ind w:left="2160" w:hanging="360"/>
      </w:pPr>
      <w:rPr>
        <w:rFonts w:ascii="Wingdings" w:hAnsi="Wingdings" w:hint="default"/>
      </w:rPr>
    </w:lvl>
    <w:lvl w:ilvl="3" w:tplc="BD108620" w:tentative="1">
      <w:start w:val="1"/>
      <w:numFmt w:val="bullet"/>
      <w:lvlText w:val=""/>
      <w:lvlJc w:val="left"/>
      <w:pPr>
        <w:tabs>
          <w:tab w:val="num" w:pos="2880"/>
        </w:tabs>
        <w:ind w:left="2880" w:hanging="360"/>
      </w:pPr>
      <w:rPr>
        <w:rFonts w:ascii="Symbol" w:hAnsi="Symbol" w:hint="default"/>
      </w:rPr>
    </w:lvl>
    <w:lvl w:ilvl="4" w:tplc="EB1A0246" w:tentative="1">
      <w:start w:val="1"/>
      <w:numFmt w:val="bullet"/>
      <w:lvlText w:val="o"/>
      <w:lvlJc w:val="left"/>
      <w:pPr>
        <w:tabs>
          <w:tab w:val="num" w:pos="3600"/>
        </w:tabs>
        <w:ind w:left="3600" w:hanging="360"/>
      </w:pPr>
      <w:rPr>
        <w:rFonts w:ascii="Courier New" w:hAnsi="Courier New" w:cs="Courier New" w:hint="default"/>
      </w:rPr>
    </w:lvl>
    <w:lvl w:ilvl="5" w:tplc="9384BE9A" w:tentative="1">
      <w:start w:val="1"/>
      <w:numFmt w:val="bullet"/>
      <w:lvlText w:val=""/>
      <w:lvlJc w:val="left"/>
      <w:pPr>
        <w:tabs>
          <w:tab w:val="num" w:pos="4320"/>
        </w:tabs>
        <w:ind w:left="4320" w:hanging="360"/>
      </w:pPr>
      <w:rPr>
        <w:rFonts w:ascii="Wingdings" w:hAnsi="Wingdings" w:hint="default"/>
      </w:rPr>
    </w:lvl>
    <w:lvl w:ilvl="6" w:tplc="8E1EC036" w:tentative="1">
      <w:start w:val="1"/>
      <w:numFmt w:val="bullet"/>
      <w:lvlText w:val=""/>
      <w:lvlJc w:val="left"/>
      <w:pPr>
        <w:tabs>
          <w:tab w:val="num" w:pos="5040"/>
        </w:tabs>
        <w:ind w:left="5040" w:hanging="360"/>
      </w:pPr>
      <w:rPr>
        <w:rFonts w:ascii="Symbol" w:hAnsi="Symbol" w:hint="default"/>
      </w:rPr>
    </w:lvl>
    <w:lvl w:ilvl="7" w:tplc="86084118" w:tentative="1">
      <w:start w:val="1"/>
      <w:numFmt w:val="bullet"/>
      <w:lvlText w:val="o"/>
      <w:lvlJc w:val="left"/>
      <w:pPr>
        <w:tabs>
          <w:tab w:val="num" w:pos="5760"/>
        </w:tabs>
        <w:ind w:left="5760" w:hanging="360"/>
      </w:pPr>
      <w:rPr>
        <w:rFonts w:ascii="Courier New" w:hAnsi="Courier New" w:cs="Courier New" w:hint="default"/>
      </w:rPr>
    </w:lvl>
    <w:lvl w:ilvl="8" w:tplc="A288BA0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0C4D67"/>
    <w:multiLevelType w:val="hybridMultilevel"/>
    <w:tmpl w:val="37FC33A6"/>
    <w:lvl w:ilvl="0" w:tplc="FBC8E23E">
      <w:start w:val="1"/>
      <w:numFmt w:val="bullet"/>
      <w:lvlText w:val=""/>
      <w:lvlJc w:val="left"/>
      <w:pPr>
        <w:ind w:left="720" w:hanging="360"/>
      </w:pPr>
      <w:rPr>
        <w:rFonts w:ascii="Symbol" w:hAnsi="Symbol" w:hint="default"/>
      </w:rPr>
    </w:lvl>
    <w:lvl w:ilvl="1" w:tplc="062AF3AE" w:tentative="1">
      <w:start w:val="1"/>
      <w:numFmt w:val="bullet"/>
      <w:lvlText w:val="o"/>
      <w:lvlJc w:val="left"/>
      <w:pPr>
        <w:ind w:left="1440" w:hanging="360"/>
      </w:pPr>
      <w:rPr>
        <w:rFonts w:ascii="Courier New" w:hAnsi="Courier New" w:cs="Courier New" w:hint="default"/>
      </w:rPr>
    </w:lvl>
    <w:lvl w:ilvl="2" w:tplc="169EF5A2" w:tentative="1">
      <w:start w:val="1"/>
      <w:numFmt w:val="bullet"/>
      <w:lvlText w:val=""/>
      <w:lvlJc w:val="left"/>
      <w:pPr>
        <w:ind w:left="2160" w:hanging="360"/>
      </w:pPr>
      <w:rPr>
        <w:rFonts w:ascii="Wingdings" w:hAnsi="Wingdings" w:hint="default"/>
      </w:rPr>
    </w:lvl>
    <w:lvl w:ilvl="3" w:tplc="073E2920" w:tentative="1">
      <w:start w:val="1"/>
      <w:numFmt w:val="bullet"/>
      <w:lvlText w:val=""/>
      <w:lvlJc w:val="left"/>
      <w:pPr>
        <w:ind w:left="2880" w:hanging="360"/>
      </w:pPr>
      <w:rPr>
        <w:rFonts w:ascii="Symbol" w:hAnsi="Symbol" w:hint="default"/>
      </w:rPr>
    </w:lvl>
    <w:lvl w:ilvl="4" w:tplc="06121A6E" w:tentative="1">
      <w:start w:val="1"/>
      <w:numFmt w:val="bullet"/>
      <w:lvlText w:val="o"/>
      <w:lvlJc w:val="left"/>
      <w:pPr>
        <w:ind w:left="3600" w:hanging="360"/>
      </w:pPr>
      <w:rPr>
        <w:rFonts w:ascii="Courier New" w:hAnsi="Courier New" w:cs="Courier New" w:hint="default"/>
      </w:rPr>
    </w:lvl>
    <w:lvl w:ilvl="5" w:tplc="6DA8507C" w:tentative="1">
      <w:start w:val="1"/>
      <w:numFmt w:val="bullet"/>
      <w:lvlText w:val=""/>
      <w:lvlJc w:val="left"/>
      <w:pPr>
        <w:ind w:left="4320" w:hanging="360"/>
      </w:pPr>
      <w:rPr>
        <w:rFonts w:ascii="Wingdings" w:hAnsi="Wingdings" w:hint="default"/>
      </w:rPr>
    </w:lvl>
    <w:lvl w:ilvl="6" w:tplc="18D89312" w:tentative="1">
      <w:start w:val="1"/>
      <w:numFmt w:val="bullet"/>
      <w:lvlText w:val=""/>
      <w:lvlJc w:val="left"/>
      <w:pPr>
        <w:ind w:left="5040" w:hanging="360"/>
      </w:pPr>
      <w:rPr>
        <w:rFonts w:ascii="Symbol" w:hAnsi="Symbol" w:hint="default"/>
      </w:rPr>
    </w:lvl>
    <w:lvl w:ilvl="7" w:tplc="A36613E6" w:tentative="1">
      <w:start w:val="1"/>
      <w:numFmt w:val="bullet"/>
      <w:lvlText w:val="o"/>
      <w:lvlJc w:val="left"/>
      <w:pPr>
        <w:ind w:left="5760" w:hanging="360"/>
      </w:pPr>
      <w:rPr>
        <w:rFonts w:ascii="Courier New" w:hAnsi="Courier New" w:cs="Courier New" w:hint="default"/>
      </w:rPr>
    </w:lvl>
    <w:lvl w:ilvl="8" w:tplc="9CF6FF62" w:tentative="1">
      <w:start w:val="1"/>
      <w:numFmt w:val="bullet"/>
      <w:lvlText w:val=""/>
      <w:lvlJc w:val="left"/>
      <w:pPr>
        <w:ind w:left="6480" w:hanging="360"/>
      </w:pPr>
      <w:rPr>
        <w:rFonts w:ascii="Wingdings" w:hAnsi="Wingdings" w:hint="default"/>
      </w:rPr>
    </w:lvl>
  </w:abstractNum>
  <w:abstractNum w:abstractNumId="14" w15:restartNumberingAfterBreak="0">
    <w:nsid w:val="2F9526CC"/>
    <w:multiLevelType w:val="multilevel"/>
    <w:tmpl w:val="52AAC0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84EEA"/>
    <w:multiLevelType w:val="hybridMultilevel"/>
    <w:tmpl w:val="52AAC02E"/>
    <w:lvl w:ilvl="0" w:tplc="F4087760">
      <w:start w:val="1"/>
      <w:numFmt w:val="bullet"/>
      <w:lvlText w:val=""/>
      <w:lvlJc w:val="left"/>
      <w:pPr>
        <w:tabs>
          <w:tab w:val="num" w:pos="720"/>
        </w:tabs>
        <w:ind w:left="720" w:hanging="360"/>
      </w:pPr>
      <w:rPr>
        <w:rFonts w:ascii="Wingdings" w:hAnsi="Wingdings" w:hint="default"/>
      </w:rPr>
    </w:lvl>
    <w:lvl w:ilvl="1" w:tplc="3DF2CD70">
      <w:start w:val="1"/>
      <w:numFmt w:val="bullet"/>
      <w:lvlText w:val="o"/>
      <w:lvlJc w:val="left"/>
      <w:pPr>
        <w:tabs>
          <w:tab w:val="num" w:pos="1440"/>
        </w:tabs>
        <w:ind w:left="1440" w:hanging="360"/>
      </w:pPr>
      <w:rPr>
        <w:rFonts w:ascii="Courier New" w:hAnsi="Courier New" w:cs="Courier New" w:hint="default"/>
      </w:rPr>
    </w:lvl>
    <w:lvl w:ilvl="2" w:tplc="EB78157C" w:tentative="1">
      <w:start w:val="1"/>
      <w:numFmt w:val="bullet"/>
      <w:lvlText w:val=""/>
      <w:lvlJc w:val="left"/>
      <w:pPr>
        <w:tabs>
          <w:tab w:val="num" w:pos="2160"/>
        </w:tabs>
        <w:ind w:left="2160" w:hanging="360"/>
      </w:pPr>
      <w:rPr>
        <w:rFonts w:ascii="Wingdings" w:hAnsi="Wingdings" w:hint="default"/>
      </w:rPr>
    </w:lvl>
    <w:lvl w:ilvl="3" w:tplc="AA8413E8" w:tentative="1">
      <w:start w:val="1"/>
      <w:numFmt w:val="bullet"/>
      <w:lvlText w:val=""/>
      <w:lvlJc w:val="left"/>
      <w:pPr>
        <w:tabs>
          <w:tab w:val="num" w:pos="2880"/>
        </w:tabs>
        <w:ind w:left="2880" w:hanging="360"/>
      </w:pPr>
      <w:rPr>
        <w:rFonts w:ascii="Symbol" w:hAnsi="Symbol" w:hint="default"/>
      </w:rPr>
    </w:lvl>
    <w:lvl w:ilvl="4" w:tplc="0FDE1A96" w:tentative="1">
      <w:start w:val="1"/>
      <w:numFmt w:val="bullet"/>
      <w:lvlText w:val="o"/>
      <w:lvlJc w:val="left"/>
      <w:pPr>
        <w:tabs>
          <w:tab w:val="num" w:pos="3600"/>
        </w:tabs>
        <w:ind w:left="3600" w:hanging="360"/>
      </w:pPr>
      <w:rPr>
        <w:rFonts w:ascii="Courier New" w:hAnsi="Courier New" w:cs="Courier New" w:hint="default"/>
      </w:rPr>
    </w:lvl>
    <w:lvl w:ilvl="5" w:tplc="30906F12" w:tentative="1">
      <w:start w:val="1"/>
      <w:numFmt w:val="bullet"/>
      <w:lvlText w:val=""/>
      <w:lvlJc w:val="left"/>
      <w:pPr>
        <w:tabs>
          <w:tab w:val="num" w:pos="4320"/>
        </w:tabs>
        <w:ind w:left="4320" w:hanging="360"/>
      </w:pPr>
      <w:rPr>
        <w:rFonts w:ascii="Wingdings" w:hAnsi="Wingdings" w:hint="default"/>
      </w:rPr>
    </w:lvl>
    <w:lvl w:ilvl="6" w:tplc="A31A8866" w:tentative="1">
      <w:start w:val="1"/>
      <w:numFmt w:val="bullet"/>
      <w:lvlText w:val=""/>
      <w:lvlJc w:val="left"/>
      <w:pPr>
        <w:tabs>
          <w:tab w:val="num" w:pos="5040"/>
        </w:tabs>
        <w:ind w:left="5040" w:hanging="360"/>
      </w:pPr>
      <w:rPr>
        <w:rFonts w:ascii="Symbol" w:hAnsi="Symbol" w:hint="default"/>
      </w:rPr>
    </w:lvl>
    <w:lvl w:ilvl="7" w:tplc="242E4814" w:tentative="1">
      <w:start w:val="1"/>
      <w:numFmt w:val="bullet"/>
      <w:lvlText w:val="o"/>
      <w:lvlJc w:val="left"/>
      <w:pPr>
        <w:tabs>
          <w:tab w:val="num" w:pos="5760"/>
        </w:tabs>
        <w:ind w:left="5760" w:hanging="360"/>
      </w:pPr>
      <w:rPr>
        <w:rFonts w:ascii="Courier New" w:hAnsi="Courier New" w:cs="Courier New" w:hint="default"/>
      </w:rPr>
    </w:lvl>
    <w:lvl w:ilvl="8" w:tplc="9A5A17A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567F31"/>
    <w:multiLevelType w:val="hybridMultilevel"/>
    <w:tmpl w:val="9850E0D8"/>
    <w:lvl w:ilvl="0" w:tplc="AC2E0F10">
      <w:start w:val="1"/>
      <w:numFmt w:val="decimal"/>
      <w:lvlText w:val="(%1)"/>
      <w:lvlJc w:val="left"/>
      <w:pPr>
        <w:ind w:left="720" w:hanging="360"/>
      </w:pPr>
      <w:rPr>
        <w:rFonts w:hint="default"/>
      </w:rPr>
    </w:lvl>
    <w:lvl w:ilvl="1" w:tplc="48BCE3F0" w:tentative="1">
      <w:start w:val="1"/>
      <w:numFmt w:val="lowerLetter"/>
      <w:lvlText w:val="%2."/>
      <w:lvlJc w:val="left"/>
      <w:pPr>
        <w:ind w:left="1440" w:hanging="360"/>
      </w:pPr>
    </w:lvl>
    <w:lvl w:ilvl="2" w:tplc="F18E7394" w:tentative="1">
      <w:start w:val="1"/>
      <w:numFmt w:val="lowerRoman"/>
      <w:lvlText w:val="%3."/>
      <w:lvlJc w:val="right"/>
      <w:pPr>
        <w:ind w:left="2160" w:hanging="180"/>
      </w:pPr>
    </w:lvl>
    <w:lvl w:ilvl="3" w:tplc="97062E48" w:tentative="1">
      <w:start w:val="1"/>
      <w:numFmt w:val="decimal"/>
      <w:lvlText w:val="%4."/>
      <w:lvlJc w:val="left"/>
      <w:pPr>
        <w:ind w:left="2880" w:hanging="360"/>
      </w:pPr>
    </w:lvl>
    <w:lvl w:ilvl="4" w:tplc="FEDAB50A" w:tentative="1">
      <w:start w:val="1"/>
      <w:numFmt w:val="lowerLetter"/>
      <w:lvlText w:val="%5."/>
      <w:lvlJc w:val="left"/>
      <w:pPr>
        <w:ind w:left="3600" w:hanging="360"/>
      </w:pPr>
    </w:lvl>
    <w:lvl w:ilvl="5" w:tplc="E7F2AE8E" w:tentative="1">
      <w:start w:val="1"/>
      <w:numFmt w:val="lowerRoman"/>
      <w:lvlText w:val="%6."/>
      <w:lvlJc w:val="right"/>
      <w:pPr>
        <w:ind w:left="4320" w:hanging="180"/>
      </w:pPr>
    </w:lvl>
    <w:lvl w:ilvl="6" w:tplc="050A8F84" w:tentative="1">
      <w:start w:val="1"/>
      <w:numFmt w:val="decimal"/>
      <w:lvlText w:val="%7."/>
      <w:lvlJc w:val="left"/>
      <w:pPr>
        <w:ind w:left="5040" w:hanging="360"/>
      </w:pPr>
    </w:lvl>
    <w:lvl w:ilvl="7" w:tplc="211689BA" w:tentative="1">
      <w:start w:val="1"/>
      <w:numFmt w:val="lowerLetter"/>
      <w:lvlText w:val="%8."/>
      <w:lvlJc w:val="left"/>
      <w:pPr>
        <w:ind w:left="5760" w:hanging="360"/>
      </w:pPr>
    </w:lvl>
    <w:lvl w:ilvl="8" w:tplc="179CFE3A" w:tentative="1">
      <w:start w:val="1"/>
      <w:numFmt w:val="lowerRoman"/>
      <w:lvlText w:val="%9."/>
      <w:lvlJc w:val="right"/>
      <w:pPr>
        <w:ind w:left="6480" w:hanging="180"/>
      </w:pPr>
    </w:lvl>
  </w:abstractNum>
  <w:abstractNum w:abstractNumId="17" w15:restartNumberingAfterBreak="0">
    <w:nsid w:val="3B7710F5"/>
    <w:multiLevelType w:val="multilevel"/>
    <w:tmpl w:val="5FA82402"/>
    <w:lvl w:ilvl="0">
      <w:start w:val="1"/>
      <w:numFmt w:val="decimal"/>
      <w:lvlText w:val="%1."/>
      <w:lvlJc w:val="left"/>
      <w:pPr>
        <w:ind w:left="918" w:hanging="360"/>
      </w:pPr>
      <w:rPr>
        <w:rFonts w:hint="default"/>
      </w:rPr>
    </w:lvl>
    <w:lvl w:ilvl="1">
      <w:start w:val="2"/>
      <w:numFmt w:val="decimal"/>
      <w:isLgl/>
      <w:lvlText w:val="%1.%2"/>
      <w:lvlJc w:val="left"/>
      <w:pPr>
        <w:ind w:left="1263" w:hanging="705"/>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638" w:hanging="1080"/>
      </w:pPr>
      <w:rPr>
        <w:rFonts w:hint="default"/>
      </w:rPr>
    </w:lvl>
    <w:lvl w:ilvl="5">
      <w:start w:val="1"/>
      <w:numFmt w:val="decimal"/>
      <w:isLgl/>
      <w:lvlText w:val="%1.%2.%3.%4.%5.%6"/>
      <w:lvlJc w:val="left"/>
      <w:pPr>
        <w:ind w:left="1638"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1998" w:hanging="1440"/>
      </w:pPr>
      <w:rPr>
        <w:rFonts w:hint="default"/>
      </w:rPr>
    </w:lvl>
    <w:lvl w:ilvl="8">
      <w:start w:val="1"/>
      <w:numFmt w:val="decimal"/>
      <w:isLgl/>
      <w:lvlText w:val="%1.%2.%3.%4.%5.%6.%7.%8.%9"/>
      <w:lvlJc w:val="left"/>
      <w:pPr>
        <w:ind w:left="2358" w:hanging="1800"/>
      </w:pPr>
      <w:rPr>
        <w:rFonts w:hint="default"/>
      </w:rPr>
    </w:lvl>
  </w:abstractNum>
  <w:abstractNum w:abstractNumId="18" w15:restartNumberingAfterBreak="0">
    <w:nsid w:val="3E5A42E7"/>
    <w:multiLevelType w:val="hybridMultilevel"/>
    <w:tmpl w:val="AEE417C0"/>
    <w:lvl w:ilvl="0" w:tplc="E4FAF796">
      <w:start w:val="1"/>
      <w:numFmt w:val="decimal"/>
      <w:lvlText w:val="(%1)"/>
      <w:lvlJc w:val="left"/>
      <w:pPr>
        <w:ind w:left="720" w:hanging="360"/>
      </w:pPr>
      <w:rPr>
        <w:rFonts w:hint="default"/>
      </w:rPr>
    </w:lvl>
    <w:lvl w:ilvl="1" w:tplc="01EAE472" w:tentative="1">
      <w:start w:val="1"/>
      <w:numFmt w:val="bullet"/>
      <w:lvlText w:val="o"/>
      <w:lvlJc w:val="left"/>
      <w:pPr>
        <w:ind w:left="1440" w:hanging="360"/>
      </w:pPr>
      <w:rPr>
        <w:rFonts w:ascii="Courier New" w:hAnsi="Courier New" w:cs="Courier New" w:hint="default"/>
      </w:rPr>
    </w:lvl>
    <w:lvl w:ilvl="2" w:tplc="95A68E64" w:tentative="1">
      <w:start w:val="1"/>
      <w:numFmt w:val="bullet"/>
      <w:lvlText w:val=""/>
      <w:lvlJc w:val="left"/>
      <w:pPr>
        <w:ind w:left="2160" w:hanging="360"/>
      </w:pPr>
      <w:rPr>
        <w:rFonts w:ascii="Wingdings" w:hAnsi="Wingdings" w:hint="default"/>
      </w:rPr>
    </w:lvl>
    <w:lvl w:ilvl="3" w:tplc="2C3C4D7E" w:tentative="1">
      <w:start w:val="1"/>
      <w:numFmt w:val="bullet"/>
      <w:lvlText w:val=""/>
      <w:lvlJc w:val="left"/>
      <w:pPr>
        <w:ind w:left="2880" w:hanging="360"/>
      </w:pPr>
      <w:rPr>
        <w:rFonts w:ascii="Symbol" w:hAnsi="Symbol" w:hint="default"/>
      </w:rPr>
    </w:lvl>
    <w:lvl w:ilvl="4" w:tplc="6F6058A8" w:tentative="1">
      <w:start w:val="1"/>
      <w:numFmt w:val="bullet"/>
      <w:lvlText w:val="o"/>
      <w:lvlJc w:val="left"/>
      <w:pPr>
        <w:ind w:left="3600" w:hanging="360"/>
      </w:pPr>
      <w:rPr>
        <w:rFonts w:ascii="Courier New" w:hAnsi="Courier New" w:cs="Courier New" w:hint="default"/>
      </w:rPr>
    </w:lvl>
    <w:lvl w:ilvl="5" w:tplc="B3A2D496" w:tentative="1">
      <w:start w:val="1"/>
      <w:numFmt w:val="bullet"/>
      <w:lvlText w:val=""/>
      <w:lvlJc w:val="left"/>
      <w:pPr>
        <w:ind w:left="4320" w:hanging="360"/>
      </w:pPr>
      <w:rPr>
        <w:rFonts w:ascii="Wingdings" w:hAnsi="Wingdings" w:hint="default"/>
      </w:rPr>
    </w:lvl>
    <w:lvl w:ilvl="6" w:tplc="08E8F324" w:tentative="1">
      <w:start w:val="1"/>
      <w:numFmt w:val="bullet"/>
      <w:lvlText w:val=""/>
      <w:lvlJc w:val="left"/>
      <w:pPr>
        <w:ind w:left="5040" w:hanging="360"/>
      </w:pPr>
      <w:rPr>
        <w:rFonts w:ascii="Symbol" w:hAnsi="Symbol" w:hint="default"/>
      </w:rPr>
    </w:lvl>
    <w:lvl w:ilvl="7" w:tplc="4F10A766" w:tentative="1">
      <w:start w:val="1"/>
      <w:numFmt w:val="bullet"/>
      <w:lvlText w:val="o"/>
      <w:lvlJc w:val="left"/>
      <w:pPr>
        <w:ind w:left="5760" w:hanging="360"/>
      </w:pPr>
      <w:rPr>
        <w:rFonts w:ascii="Courier New" w:hAnsi="Courier New" w:cs="Courier New" w:hint="default"/>
      </w:rPr>
    </w:lvl>
    <w:lvl w:ilvl="8" w:tplc="8DEE52BE" w:tentative="1">
      <w:start w:val="1"/>
      <w:numFmt w:val="bullet"/>
      <w:lvlText w:val=""/>
      <w:lvlJc w:val="left"/>
      <w:pPr>
        <w:ind w:left="6480" w:hanging="360"/>
      </w:pPr>
      <w:rPr>
        <w:rFonts w:ascii="Wingdings" w:hAnsi="Wingdings" w:hint="default"/>
      </w:rPr>
    </w:lvl>
  </w:abstractNum>
  <w:abstractNum w:abstractNumId="19" w15:restartNumberingAfterBreak="0">
    <w:nsid w:val="498819E2"/>
    <w:multiLevelType w:val="hybridMultilevel"/>
    <w:tmpl w:val="4CC6D43C"/>
    <w:lvl w:ilvl="0" w:tplc="3D3CB4E0">
      <w:start w:val="1"/>
      <w:numFmt w:val="bullet"/>
      <w:lvlText w:val=""/>
      <w:lvlJc w:val="left"/>
      <w:pPr>
        <w:ind w:left="1068" w:hanging="360"/>
      </w:pPr>
      <w:rPr>
        <w:rFonts w:ascii="Wingdings" w:hAnsi="Wingdings" w:hint="default"/>
      </w:rPr>
    </w:lvl>
    <w:lvl w:ilvl="1" w:tplc="8C3E8CC8">
      <w:start w:val="1"/>
      <w:numFmt w:val="lowerLetter"/>
      <w:lvlText w:val="%2."/>
      <w:lvlJc w:val="left"/>
      <w:pPr>
        <w:ind w:left="1788" w:hanging="360"/>
      </w:pPr>
    </w:lvl>
    <w:lvl w:ilvl="2" w:tplc="5F42EDC4">
      <w:start w:val="1"/>
      <w:numFmt w:val="decimal"/>
      <w:lvlText w:val="%3."/>
      <w:lvlJc w:val="left"/>
      <w:pPr>
        <w:ind w:left="2748" w:hanging="420"/>
      </w:pPr>
      <w:rPr>
        <w:rFonts w:hint="default"/>
      </w:rPr>
    </w:lvl>
    <w:lvl w:ilvl="3" w:tplc="F5D44C9C" w:tentative="1">
      <w:start w:val="1"/>
      <w:numFmt w:val="decimal"/>
      <w:lvlText w:val="%4."/>
      <w:lvlJc w:val="left"/>
      <w:pPr>
        <w:ind w:left="3228" w:hanging="360"/>
      </w:pPr>
    </w:lvl>
    <w:lvl w:ilvl="4" w:tplc="5E24E44C" w:tentative="1">
      <w:start w:val="1"/>
      <w:numFmt w:val="lowerLetter"/>
      <w:lvlText w:val="%5."/>
      <w:lvlJc w:val="left"/>
      <w:pPr>
        <w:ind w:left="3948" w:hanging="360"/>
      </w:pPr>
    </w:lvl>
    <w:lvl w:ilvl="5" w:tplc="C002A59A" w:tentative="1">
      <w:start w:val="1"/>
      <w:numFmt w:val="lowerRoman"/>
      <w:lvlText w:val="%6."/>
      <w:lvlJc w:val="right"/>
      <w:pPr>
        <w:ind w:left="4668" w:hanging="180"/>
      </w:pPr>
    </w:lvl>
    <w:lvl w:ilvl="6" w:tplc="751406D0" w:tentative="1">
      <w:start w:val="1"/>
      <w:numFmt w:val="decimal"/>
      <w:lvlText w:val="%7."/>
      <w:lvlJc w:val="left"/>
      <w:pPr>
        <w:ind w:left="5388" w:hanging="360"/>
      </w:pPr>
    </w:lvl>
    <w:lvl w:ilvl="7" w:tplc="A1B056D2" w:tentative="1">
      <w:start w:val="1"/>
      <w:numFmt w:val="lowerLetter"/>
      <w:lvlText w:val="%8."/>
      <w:lvlJc w:val="left"/>
      <w:pPr>
        <w:ind w:left="6108" w:hanging="360"/>
      </w:pPr>
    </w:lvl>
    <w:lvl w:ilvl="8" w:tplc="4026741A" w:tentative="1">
      <w:start w:val="1"/>
      <w:numFmt w:val="lowerRoman"/>
      <w:lvlText w:val="%9."/>
      <w:lvlJc w:val="right"/>
      <w:pPr>
        <w:ind w:left="6828" w:hanging="180"/>
      </w:pPr>
    </w:lvl>
  </w:abstractNum>
  <w:abstractNum w:abstractNumId="20" w15:restartNumberingAfterBreak="0">
    <w:nsid w:val="52875681"/>
    <w:multiLevelType w:val="multilevel"/>
    <w:tmpl w:val="D1B48B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43D79A6"/>
    <w:multiLevelType w:val="multilevel"/>
    <w:tmpl w:val="52AAC0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BE28C1"/>
    <w:multiLevelType w:val="hybridMultilevel"/>
    <w:tmpl w:val="5B72AF4E"/>
    <w:lvl w:ilvl="0" w:tplc="0BFE6020">
      <w:start w:val="1"/>
      <w:numFmt w:val="bullet"/>
      <w:lvlText w:val="-"/>
      <w:lvlJc w:val="left"/>
      <w:pPr>
        <w:tabs>
          <w:tab w:val="num" w:pos="720"/>
        </w:tabs>
        <w:ind w:left="720" w:hanging="360"/>
      </w:pPr>
      <w:rPr>
        <w:rFonts w:ascii="Courier New" w:hAnsi="Courier New" w:hint="default"/>
      </w:rPr>
    </w:lvl>
    <w:lvl w:ilvl="1" w:tplc="16586D5E">
      <w:start w:val="1"/>
      <w:numFmt w:val="bullet"/>
      <w:lvlText w:val="-"/>
      <w:lvlJc w:val="left"/>
      <w:pPr>
        <w:tabs>
          <w:tab w:val="num" w:pos="1440"/>
        </w:tabs>
        <w:ind w:left="1440" w:hanging="360"/>
      </w:pPr>
      <w:rPr>
        <w:rFonts w:ascii="Courier New" w:hAnsi="Courier New" w:hint="default"/>
      </w:rPr>
    </w:lvl>
    <w:lvl w:ilvl="2" w:tplc="2E26B40A" w:tentative="1">
      <w:start w:val="1"/>
      <w:numFmt w:val="bullet"/>
      <w:lvlText w:val=""/>
      <w:lvlJc w:val="left"/>
      <w:pPr>
        <w:tabs>
          <w:tab w:val="num" w:pos="2160"/>
        </w:tabs>
        <w:ind w:left="2160" w:hanging="360"/>
      </w:pPr>
      <w:rPr>
        <w:rFonts w:ascii="Wingdings" w:hAnsi="Wingdings" w:hint="default"/>
      </w:rPr>
    </w:lvl>
    <w:lvl w:ilvl="3" w:tplc="518E19AA" w:tentative="1">
      <w:start w:val="1"/>
      <w:numFmt w:val="bullet"/>
      <w:lvlText w:val=""/>
      <w:lvlJc w:val="left"/>
      <w:pPr>
        <w:tabs>
          <w:tab w:val="num" w:pos="2880"/>
        </w:tabs>
        <w:ind w:left="2880" w:hanging="360"/>
      </w:pPr>
      <w:rPr>
        <w:rFonts w:ascii="Symbol" w:hAnsi="Symbol" w:hint="default"/>
      </w:rPr>
    </w:lvl>
    <w:lvl w:ilvl="4" w:tplc="0D5251AA" w:tentative="1">
      <w:start w:val="1"/>
      <w:numFmt w:val="bullet"/>
      <w:lvlText w:val="o"/>
      <w:lvlJc w:val="left"/>
      <w:pPr>
        <w:tabs>
          <w:tab w:val="num" w:pos="3600"/>
        </w:tabs>
        <w:ind w:left="3600" w:hanging="360"/>
      </w:pPr>
      <w:rPr>
        <w:rFonts w:ascii="Courier New" w:hAnsi="Courier New" w:cs="Courier New" w:hint="default"/>
      </w:rPr>
    </w:lvl>
    <w:lvl w:ilvl="5" w:tplc="5C127F94" w:tentative="1">
      <w:start w:val="1"/>
      <w:numFmt w:val="bullet"/>
      <w:lvlText w:val=""/>
      <w:lvlJc w:val="left"/>
      <w:pPr>
        <w:tabs>
          <w:tab w:val="num" w:pos="4320"/>
        </w:tabs>
        <w:ind w:left="4320" w:hanging="360"/>
      </w:pPr>
      <w:rPr>
        <w:rFonts w:ascii="Wingdings" w:hAnsi="Wingdings" w:hint="default"/>
      </w:rPr>
    </w:lvl>
    <w:lvl w:ilvl="6" w:tplc="BFEC6A9A" w:tentative="1">
      <w:start w:val="1"/>
      <w:numFmt w:val="bullet"/>
      <w:lvlText w:val=""/>
      <w:lvlJc w:val="left"/>
      <w:pPr>
        <w:tabs>
          <w:tab w:val="num" w:pos="5040"/>
        </w:tabs>
        <w:ind w:left="5040" w:hanging="360"/>
      </w:pPr>
      <w:rPr>
        <w:rFonts w:ascii="Symbol" w:hAnsi="Symbol" w:hint="default"/>
      </w:rPr>
    </w:lvl>
    <w:lvl w:ilvl="7" w:tplc="14263AA8" w:tentative="1">
      <w:start w:val="1"/>
      <w:numFmt w:val="bullet"/>
      <w:lvlText w:val="o"/>
      <w:lvlJc w:val="left"/>
      <w:pPr>
        <w:tabs>
          <w:tab w:val="num" w:pos="5760"/>
        </w:tabs>
        <w:ind w:left="5760" w:hanging="360"/>
      </w:pPr>
      <w:rPr>
        <w:rFonts w:ascii="Courier New" w:hAnsi="Courier New" w:cs="Courier New" w:hint="default"/>
      </w:rPr>
    </w:lvl>
    <w:lvl w:ilvl="8" w:tplc="AA7618D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916270"/>
    <w:multiLevelType w:val="hybridMultilevel"/>
    <w:tmpl w:val="275A0A06"/>
    <w:lvl w:ilvl="0" w:tplc="9D069FEE">
      <w:start w:val="1"/>
      <w:numFmt w:val="decimal"/>
      <w:lvlText w:val="%1."/>
      <w:lvlJc w:val="left"/>
      <w:pPr>
        <w:ind w:left="720" w:hanging="360"/>
      </w:pPr>
      <w:rPr>
        <w:rFonts w:hint="default"/>
      </w:rPr>
    </w:lvl>
    <w:lvl w:ilvl="1" w:tplc="FC2A6AE4" w:tentative="1">
      <w:start w:val="1"/>
      <w:numFmt w:val="bullet"/>
      <w:lvlText w:val="o"/>
      <w:lvlJc w:val="left"/>
      <w:pPr>
        <w:ind w:left="1440" w:hanging="360"/>
      </w:pPr>
      <w:rPr>
        <w:rFonts w:ascii="Courier New" w:hAnsi="Courier New" w:cs="Courier New" w:hint="default"/>
      </w:rPr>
    </w:lvl>
    <w:lvl w:ilvl="2" w:tplc="1290883E" w:tentative="1">
      <w:start w:val="1"/>
      <w:numFmt w:val="bullet"/>
      <w:lvlText w:val=""/>
      <w:lvlJc w:val="left"/>
      <w:pPr>
        <w:ind w:left="2160" w:hanging="360"/>
      </w:pPr>
      <w:rPr>
        <w:rFonts w:ascii="Wingdings" w:hAnsi="Wingdings" w:hint="default"/>
      </w:rPr>
    </w:lvl>
    <w:lvl w:ilvl="3" w:tplc="4C9ECB1A" w:tentative="1">
      <w:start w:val="1"/>
      <w:numFmt w:val="bullet"/>
      <w:lvlText w:val=""/>
      <w:lvlJc w:val="left"/>
      <w:pPr>
        <w:ind w:left="2880" w:hanging="360"/>
      </w:pPr>
      <w:rPr>
        <w:rFonts w:ascii="Symbol" w:hAnsi="Symbol" w:hint="default"/>
      </w:rPr>
    </w:lvl>
    <w:lvl w:ilvl="4" w:tplc="1F72A040" w:tentative="1">
      <w:start w:val="1"/>
      <w:numFmt w:val="bullet"/>
      <w:lvlText w:val="o"/>
      <w:lvlJc w:val="left"/>
      <w:pPr>
        <w:ind w:left="3600" w:hanging="360"/>
      </w:pPr>
      <w:rPr>
        <w:rFonts w:ascii="Courier New" w:hAnsi="Courier New" w:cs="Courier New" w:hint="default"/>
      </w:rPr>
    </w:lvl>
    <w:lvl w:ilvl="5" w:tplc="599C1570" w:tentative="1">
      <w:start w:val="1"/>
      <w:numFmt w:val="bullet"/>
      <w:lvlText w:val=""/>
      <w:lvlJc w:val="left"/>
      <w:pPr>
        <w:ind w:left="4320" w:hanging="360"/>
      </w:pPr>
      <w:rPr>
        <w:rFonts w:ascii="Wingdings" w:hAnsi="Wingdings" w:hint="default"/>
      </w:rPr>
    </w:lvl>
    <w:lvl w:ilvl="6" w:tplc="F0FC840A" w:tentative="1">
      <w:start w:val="1"/>
      <w:numFmt w:val="bullet"/>
      <w:lvlText w:val=""/>
      <w:lvlJc w:val="left"/>
      <w:pPr>
        <w:ind w:left="5040" w:hanging="360"/>
      </w:pPr>
      <w:rPr>
        <w:rFonts w:ascii="Symbol" w:hAnsi="Symbol" w:hint="default"/>
      </w:rPr>
    </w:lvl>
    <w:lvl w:ilvl="7" w:tplc="D4B26D70" w:tentative="1">
      <w:start w:val="1"/>
      <w:numFmt w:val="bullet"/>
      <w:lvlText w:val="o"/>
      <w:lvlJc w:val="left"/>
      <w:pPr>
        <w:ind w:left="5760" w:hanging="360"/>
      </w:pPr>
      <w:rPr>
        <w:rFonts w:ascii="Courier New" w:hAnsi="Courier New" w:cs="Courier New" w:hint="default"/>
      </w:rPr>
    </w:lvl>
    <w:lvl w:ilvl="8" w:tplc="FE34A518" w:tentative="1">
      <w:start w:val="1"/>
      <w:numFmt w:val="bullet"/>
      <w:lvlText w:val=""/>
      <w:lvlJc w:val="left"/>
      <w:pPr>
        <w:ind w:left="6480" w:hanging="360"/>
      </w:pPr>
      <w:rPr>
        <w:rFonts w:ascii="Wingdings" w:hAnsi="Wingdings" w:hint="default"/>
      </w:rPr>
    </w:lvl>
  </w:abstractNum>
  <w:abstractNum w:abstractNumId="24" w15:restartNumberingAfterBreak="0">
    <w:nsid w:val="6AC02526"/>
    <w:multiLevelType w:val="multilevel"/>
    <w:tmpl w:val="BD96942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476400"/>
    <w:multiLevelType w:val="hybridMultilevel"/>
    <w:tmpl w:val="69369552"/>
    <w:lvl w:ilvl="0" w:tplc="54281562">
      <w:start w:val="1"/>
      <w:numFmt w:val="decimal"/>
      <w:lvlText w:val="%1."/>
      <w:lvlJc w:val="left"/>
      <w:pPr>
        <w:ind w:left="720" w:hanging="360"/>
      </w:pPr>
      <w:rPr>
        <w:rFonts w:hint="default"/>
      </w:rPr>
    </w:lvl>
    <w:lvl w:ilvl="1" w:tplc="D4FC6DAE">
      <w:start w:val="1"/>
      <w:numFmt w:val="lowerLetter"/>
      <w:lvlText w:val="%2."/>
      <w:lvlJc w:val="left"/>
      <w:pPr>
        <w:ind w:left="1440" w:hanging="360"/>
      </w:pPr>
    </w:lvl>
    <w:lvl w:ilvl="2" w:tplc="4B60194E">
      <w:start w:val="1"/>
      <w:numFmt w:val="lowerRoman"/>
      <w:lvlText w:val="%3."/>
      <w:lvlJc w:val="right"/>
      <w:pPr>
        <w:ind w:left="2160" w:hanging="180"/>
      </w:pPr>
    </w:lvl>
    <w:lvl w:ilvl="3" w:tplc="1E98F0AC" w:tentative="1">
      <w:start w:val="1"/>
      <w:numFmt w:val="decimal"/>
      <w:lvlText w:val="%4."/>
      <w:lvlJc w:val="left"/>
      <w:pPr>
        <w:ind w:left="2880" w:hanging="360"/>
      </w:pPr>
    </w:lvl>
    <w:lvl w:ilvl="4" w:tplc="A61038DE" w:tentative="1">
      <w:start w:val="1"/>
      <w:numFmt w:val="lowerLetter"/>
      <w:lvlText w:val="%5."/>
      <w:lvlJc w:val="left"/>
      <w:pPr>
        <w:ind w:left="3600" w:hanging="360"/>
      </w:pPr>
    </w:lvl>
    <w:lvl w:ilvl="5" w:tplc="EC82E9F6" w:tentative="1">
      <w:start w:val="1"/>
      <w:numFmt w:val="lowerRoman"/>
      <w:lvlText w:val="%6."/>
      <w:lvlJc w:val="right"/>
      <w:pPr>
        <w:ind w:left="4320" w:hanging="180"/>
      </w:pPr>
    </w:lvl>
    <w:lvl w:ilvl="6" w:tplc="1E505424" w:tentative="1">
      <w:start w:val="1"/>
      <w:numFmt w:val="decimal"/>
      <w:lvlText w:val="%7."/>
      <w:lvlJc w:val="left"/>
      <w:pPr>
        <w:ind w:left="5040" w:hanging="360"/>
      </w:pPr>
    </w:lvl>
    <w:lvl w:ilvl="7" w:tplc="68F0284E" w:tentative="1">
      <w:start w:val="1"/>
      <w:numFmt w:val="lowerLetter"/>
      <w:lvlText w:val="%8."/>
      <w:lvlJc w:val="left"/>
      <w:pPr>
        <w:ind w:left="5760" w:hanging="360"/>
      </w:pPr>
    </w:lvl>
    <w:lvl w:ilvl="8" w:tplc="7F30FC94" w:tentative="1">
      <w:start w:val="1"/>
      <w:numFmt w:val="lowerRoman"/>
      <w:lvlText w:val="%9."/>
      <w:lvlJc w:val="right"/>
      <w:pPr>
        <w:ind w:left="6480" w:hanging="180"/>
      </w:pPr>
    </w:lvl>
  </w:abstractNum>
  <w:abstractNum w:abstractNumId="26" w15:restartNumberingAfterBreak="0">
    <w:nsid w:val="73321273"/>
    <w:multiLevelType w:val="hybridMultilevel"/>
    <w:tmpl w:val="F5A418D2"/>
    <w:lvl w:ilvl="0" w:tplc="437A2902">
      <w:start w:val="1"/>
      <w:numFmt w:val="bullet"/>
      <w:lvlText w:val=""/>
      <w:lvlJc w:val="left"/>
      <w:pPr>
        <w:ind w:left="720" w:hanging="360"/>
      </w:pPr>
      <w:rPr>
        <w:rFonts w:ascii="Symbol" w:hAnsi="Symbol" w:hint="default"/>
      </w:rPr>
    </w:lvl>
    <w:lvl w:ilvl="1" w:tplc="9C7E2418" w:tentative="1">
      <w:start w:val="1"/>
      <w:numFmt w:val="bullet"/>
      <w:lvlText w:val="o"/>
      <w:lvlJc w:val="left"/>
      <w:pPr>
        <w:ind w:left="1440" w:hanging="360"/>
      </w:pPr>
      <w:rPr>
        <w:rFonts w:ascii="Courier New" w:hAnsi="Courier New" w:cs="Courier New" w:hint="default"/>
      </w:rPr>
    </w:lvl>
    <w:lvl w:ilvl="2" w:tplc="00A88FE2" w:tentative="1">
      <w:start w:val="1"/>
      <w:numFmt w:val="bullet"/>
      <w:lvlText w:val=""/>
      <w:lvlJc w:val="left"/>
      <w:pPr>
        <w:ind w:left="2160" w:hanging="360"/>
      </w:pPr>
      <w:rPr>
        <w:rFonts w:ascii="Wingdings" w:hAnsi="Wingdings" w:hint="default"/>
      </w:rPr>
    </w:lvl>
    <w:lvl w:ilvl="3" w:tplc="39748556" w:tentative="1">
      <w:start w:val="1"/>
      <w:numFmt w:val="bullet"/>
      <w:lvlText w:val=""/>
      <w:lvlJc w:val="left"/>
      <w:pPr>
        <w:ind w:left="2880" w:hanging="360"/>
      </w:pPr>
      <w:rPr>
        <w:rFonts w:ascii="Symbol" w:hAnsi="Symbol" w:hint="default"/>
      </w:rPr>
    </w:lvl>
    <w:lvl w:ilvl="4" w:tplc="C4E2B5E2" w:tentative="1">
      <w:start w:val="1"/>
      <w:numFmt w:val="bullet"/>
      <w:lvlText w:val="o"/>
      <w:lvlJc w:val="left"/>
      <w:pPr>
        <w:ind w:left="3600" w:hanging="360"/>
      </w:pPr>
      <w:rPr>
        <w:rFonts w:ascii="Courier New" w:hAnsi="Courier New" w:cs="Courier New" w:hint="default"/>
      </w:rPr>
    </w:lvl>
    <w:lvl w:ilvl="5" w:tplc="0BBC7F26" w:tentative="1">
      <w:start w:val="1"/>
      <w:numFmt w:val="bullet"/>
      <w:lvlText w:val=""/>
      <w:lvlJc w:val="left"/>
      <w:pPr>
        <w:ind w:left="4320" w:hanging="360"/>
      </w:pPr>
      <w:rPr>
        <w:rFonts w:ascii="Wingdings" w:hAnsi="Wingdings" w:hint="default"/>
      </w:rPr>
    </w:lvl>
    <w:lvl w:ilvl="6" w:tplc="741A71E4" w:tentative="1">
      <w:start w:val="1"/>
      <w:numFmt w:val="bullet"/>
      <w:lvlText w:val=""/>
      <w:lvlJc w:val="left"/>
      <w:pPr>
        <w:ind w:left="5040" w:hanging="360"/>
      </w:pPr>
      <w:rPr>
        <w:rFonts w:ascii="Symbol" w:hAnsi="Symbol" w:hint="default"/>
      </w:rPr>
    </w:lvl>
    <w:lvl w:ilvl="7" w:tplc="9A4CDC54" w:tentative="1">
      <w:start w:val="1"/>
      <w:numFmt w:val="bullet"/>
      <w:lvlText w:val="o"/>
      <w:lvlJc w:val="left"/>
      <w:pPr>
        <w:ind w:left="5760" w:hanging="360"/>
      </w:pPr>
      <w:rPr>
        <w:rFonts w:ascii="Courier New" w:hAnsi="Courier New" w:cs="Courier New" w:hint="default"/>
      </w:rPr>
    </w:lvl>
    <w:lvl w:ilvl="8" w:tplc="18468B64" w:tentative="1">
      <w:start w:val="1"/>
      <w:numFmt w:val="bullet"/>
      <w:lvlText w:val=""/>
      <w:lvlJc w:val="left"/>
      <w:pPr>
        <w:ind w:left="6480" w:hanging="360"/>
      </w:pPr>
      <w:rPr>
        <w:rFonts w:ascii="Wingdings" w:hAnsi="Wingdings" w:hint="default"/>
      </w:rPr>
    </w:lvl>
  </w:abstractNum>
  <w:abstractNum w:abstractNumId="27" w15:restartNumberingAfterBreak="0">
    <w:nsid w:val="790E6B89"/>
    <w:multiLevelType w:val="hybridMultilevel"/>
    <w:tmpl w:val="8CD8C1C0"/>
    <w:lvl w:ilvl="0" w:tplc="022EFD5E">
      <w:start w:val="1"/>
      <w:numFmt w:val="bullet"/>
      <w:lvlText w:val=""/>
      <w:lvlJc w:val="left"/>
      <w:pPr>
        <w:ind w:left="720" w:hanging="360"/>
      </w:pPr>
      <w:rPr>
        <w:rFonts w:ascii="Wingdings" w:hAnsi="Wingdings" w:hint="default"/>
      </w:rPr>
    </w:lvl>
    <w:lvl w:ilvl="1" w:tplc="824C2916" w:tentative="1">
      <w:start w:val="1"/>
      <w:numFmt w:val="bullet"/>
      <w:lvlText w:val="o"/>
      <w:lvlJc w:val="left"/>
      <w:pPr>
        <w:ind w:left="1440" w:hanging="360"/>
      </w:pPr>
      <w:rPr>
        <w:rFonts w:ascii="Courier New" w:hAnsi="Courier New" w:cs="Courier New" w:hint="default"/>
      </w:rPr>
    </w:lvl>
    <w:lvl w:ilvl="2" w:tplc="B1A48A70" w:tentative="1">
      <w:start w:val="1"/>
      <w:numFmt w:val="bullet"/>
      <w:lvlText w:val=""/>
      <w:lvlJc w:val="left"/>
      <w:pPr>
        <w:ind w:left="2160" w:hanging="360"/>
      </w:pPr>
      <w:rPr>
        <w:rFonts w:ascii="Wingdings" w:hAnsi="Wingdings" w:hint="default"/>
      </w:rPr>
    </w:lvl>
    <w:lvl w:ilvl="3" w:tplc="8EFCE110" w:tentative="1">
      <w:start w:val="1"/>
      <w:numFmt w:val="bullet"/>
      <w:lvlText w:val=""/>
      <w:lvlJc w:val="left"/>
      <w:pPr>
        <w:ind w:left="2880" w:hanging="360"/>
      </w:pPr>
      <w:rPr>
        <w:rFonts w:ascii="Symbol" w:hAnsi="Symbol" w:hint="default"/>
      </w:rPr>
    </w:lvl>
    <w:lvl w:ilvl="4" w:tplc="B838EED8" w:tentative="1">
      <w:start w:val="1"/>
      <w:numFmt w:val="bullet"/>
      <w:lvlText w:val="o"/>
      <w:lvlJc w:val="left"/>
      <w:pPr>
        <w:ind w:left="3600" w:hanging="360"/>
      </w:pPr>
      <w:rPr>
        <w:rFonts w:ascii="Courier New" w:hAnsi="Courier New" w:cs="Courier New" w:hint="default"/>
      </w:rPr>
    </w:lvl>
    <w:lvl w:ilvl="5" w:tplc="928C8A04" w:tentative="1">
      <w:start w:val="1"/>
      <w:numFmt w:val="bullet"/>
      <w:lvlText w:val=""/>
      <w:lvlJc w:val="left"/>
      <w:pPr>
        <w:ind w:left="4320" w:hanging="360"/>
      </w:pPr>
      <w:rPr>
        <w:rFonts w:ascii="Wingdings" w:hAnsi="Wingdings" w:hint="default"/>
      </w:rPr>
    </w:lvl>
    <w:lvl w:ilvl="6" w:tplc="3F283F90" w:tentative="1">
      <w:start w:val="1"/>
      <w:numFmt w:val="bullet"/>
      <w:lvlText w:val=""/>
      <w:lvlJc w:val="left"/>
      <w:pPr>
        <w:ind w:left="5040" w:hanging="360"/>
      </w:pPr>
      <w:rPr>
        <w:rFonts w:ascii="Symbol" w:hAnsi="Symbol" w:hint="default"/>
      </w:rPr>
    </w:lvl>
    <w:lvl w:ilvl="7" w:tplc="FC48DB02" w:tentative="1">
      <w:start w:val="1"/>
      <w:numFmt w:val="bullet"/>
      <w:lvlText w:val="o"/>
      <w:lvlJc w:val="left"/>
      <w:pPr>
        <w:ind w:left="5760" w:hanging="360"/>
      </w:pPr>
      <w:rPr>
        <w:rFonts w:ascii="Courier New" w:hAnsi="Courier New" w:cs="Courier New" w:hint="default"/>
      </w:rPr>
    </w:lvl>
    <w:lvl w:ilvl="8" w:tplc="75105DF8" w:tentative="1">
      <w:start w:val="1"/>
      <w:numFmt w:val="bullet"/>
      <w:lvlText w:val=""/>
      <w:lvlJc w:val="left"/>
      <w:pPr>
        <w:ind w:left="6480" w:hanging="360"/>
      </w:pPr>
      <w:rPr>
        <w:rFonts w:ascii="Wingdings" w:hAnsi="Wingdings" w:hint="default"/>
      </w:rPr>
    </w:lvl>
  </w:abstractNum>
  <w:abstractNum w:abstractNumId="28" w15:restartNumberingAfterBreak="0">
    <w:nsid w:val="7B565EF7"/>
    <w:multiLevelType w:val="hybridMultilevel"/>
    <w:tmpl w:val="CEE4A40C"/>
    <w:lvl w:ilvl="0" w:tplc="085E3F52">
      <w:start w:val="1"/>
      <w:numFmt w:val="bullet"/>
      <w:lvlText w:val=""/>
      <w:lvlJc w:val="left"/>
      <w:pPr>
        <w:ind w:left="720" w:hanging="360"/>
      </w:pPr>
      <w:rPr>
        <w:rFonts w:ascii="Wingdings" w:hAnsi="Wingdings" w:hint="default"/>
      </w:rPr>
    </w:lvl>
    <w:lvl w:ilvl="1" w:tplc="AD7033E2">
      <w:start w:val="1"/>
      <w:numFmt w:val="bullet"/>
      <w:lvlText w:val="o"/>
      <w:lvlJc w:val="left"/>
      <w:pPr>
        <w:ind w:left="1440" w:hanging="360"/>
      </w:pPr>
      <w:rPr>
        <w:rFonts w:ascii="Courier New" w:hAnsi="Courier New" w:cs="Courier New" w:hint="default"/>
      </w:rPr>
    </w:lvl>
    <w:lvl w:ilvl="2" w:tplc="D25803AA" w:tentative="1">
      <w:start w:val="1"/>
      <w:numFmt w:val="bullet"/>
      <w:lvlText w:val=""/>
      <w:lvlJc w:val="left"/>
      <w:pPr>
        <w:ind w:left="2160" w:hanging="360"/>
      </w:pPr>
      <w:rPr>
        <w:rFonts w:ascii="Wingdings" w:hAnsi="Wingdings" w:hint="default"/>
      </w:rPr>
    </w:lvl>
    <w:lvl w:ilvl="3" w:tplc="C958B0A6" w:tentative="1">
      <w:start w:val="1"/>
      <w:numFmt w:val="bullet"/>
      <w:lvlText w:val=""/>
      <w:lvlJc w:val="left"/>
      <w:pPr>
        <w:ind w:left="2880" w:hanging="360"/>
      </w:pPr>
      <w:rPr>
        <w:rFonts w:ascii="Symbol" w:hAnsi="Symbol" w:hint="default"/>
      </w:rPr>
    </w:lvl>
    <w:lvl w:ilvl="4" w:tplc="6A9A1792" w:tentative="1">
      <w:start w:val="1"/>
      <w:numFmt w:val="bullet"/>
      <w:lvlText w:val="o"/>
      <w:lvlJc w:val="left"/>
      <w:pPr>
        <w:ind w:left="3600" w:hanging="360"/>
      </w:pPr>
      <w:rPr>
        <w:rFonts w:ascii="Courier New" w:hAnsi="Courier New" w:cs="Courier New" w:hint="default"/>
      </w:rPr>
    </w:lvl>
    <w:lvl w:ilvl="5" w:tplc="9A563C34" w:tentative="1">
      <w:start w:val="1"/>
      <w:numFmt w:val="bullet"/>
      <w:lvlText w:val=""/>
      <w:lvlJc w:val="left"/>
      <w:pPr>
        <w:ind w:left="4320" w:hanging="360"/>
      </w:pPr>
      <w:rPr>
        <w:rFonts w:ascii="Wingdings" w:hAnsi="Wingdings" w:hint="default"/>
      </w:rPr>
    </w:lvl>
    <w:lvl w:ilvl="6" w:tplc="F4B67DC8" w:tentative="1">
      <w:start w:val="1"/>
      <w:numFmt w:val="bullet"/>
      <w:lvlText w:val=""/>
      <w:lvlJc w:val="left"/>
      <w:pPr>
        <w:ind w:left="5040" w:hanging="360"/>
      </w:pPr>
      <w:rPr>
        <w:rFonts w:ascii="Symbol" w:hAnsi="Symbol" w:hint="default"/>
      </w:rPr>
    </w:lvl>
    <w:lvl w:ilvl="7" w:tplc="C1CAD3C8" w:tentative="1">
      <w:start w:val="1"/>
      <w:numFmt w:val="bullet"/>
      <w:lvlText w:val="o"/>
      <w:lvlJc w:val="left"/>
      <w:pPr>
        <w:ind w:left="5760" w:hanging="360"/>
      </w:pPr>
      <w:rPr>
        <w:rFonts w:ascii="Courier New" w:hAnsi="Courier New" w:cs="Courier New" w:hint="default"/>
      </w:rPr>
    </w:lvl>
    <w:lvl w:ilvl="8" w:tplc="1CA682BE"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14"/>
  </w:num>
  <w:num w:numId="8">
    <w:abstractNumId w:val="12"/>
  </w:num>
  <w:num w:numId="9">
    <w:abstractNumId w:val="21"/>
  </w:num>
  <w:num w:numId="10">
    <w:abstractNumId w:val="11"/>
  </w:num>
  <w:num w:numId="11">
    <w:abstractNumId w:val="24"/>
  </w:num>
  <w:num w:numId="12">
    <w:abstractNumId w:val="22"/>
  </w:num>
  <w:num w:numId="13">
    <w:abstractNumId w:val="18"/>
  </w:num>
  <w:num w:numId="14">
    <w:abstractNumId w:val="9"/>
  </w:num>
  <w:num w:numId="15">
    <w:abstractNumId w:val="6"/>
  </w:num>
  <w:num w:numId="16">
    <w:abstractNumId w:val="5"/>
  </w:num>
  <w:num w:numId="17">
    <w:abstractNumId w:val="19"/>
  </w:num>
  <w:num w:numId="18">
    <w:abstractNumId w:val="25"/>
  </w:num>
  <w:num w:numId="19">
    <w:abstractNumId w:val="16"/>
  </w:num>
  <w:num w:numId="20">
    <w:abstractNumId w:val="10"/>
  </w:num>
  <w:num w:numId="21">
    <w:abstractNumId w:val="20"/>
  </w:num>
  <w:num w:numId="22">
    <w:abstractNumId w:val="26"/>
  </w:num>
  <w:num w:numId="23">
    <w:abstractNumId w:val="7"/>
  </w:num>
  <w:num w:numId="24">
    <w:abstractNumId w:val="13"/>
  </w:num>
  <w:num w:numId="25">
    <w:abstractNumId w:val="28"/>
  </w:num>
  <w:num w:numId="26">
    <w:abstractNumId w:val="17"/>
  </w:num>
  <w:num w:numId="27">
    <w:abstractNumId w:val="27"/>
  </w:num>
  <w:num w:numId="28">
    <w:abstractNumId w:val="2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07"/>
    <w:rsid w:val="00001C81"/>
    <w:rsid w:val="00005135"/>
    <w:rsid w:val="00037AFC"/>
    <w:rsid w:val="00040505"/>
    <w:rsid w:val="000523F2"/>
    <w:rsid w:val="0007328B"/>
    <w:rsid w:val="000A68DA"/>
    <w:rsid w:val="000E12B4"/>
    <w:rsid w:val="000E221A"/>
    <w:rsid w:val="000E342D"/>
    <w:rsid w:val="000F11C9"/>
    <w:rsid w:val="00101B48"/>
    <w:rsid w:val="0012033A"/>
    <w:rsid w:val="00121656"/>
    <w:rsid w:val="001231AC"/>
    <w:rsid w:val="00134AD6"/>
    <w:rsid w:val="0013789B"/>
    <w:rsid w:val="0014642F"/>
    <w:rsid w:val="00152EE0"/>
    <w:rsid w:val="0015732B"/>
    <w:rsid w:val="0016197A"/>
    <w:rsid w:val="00171EBF"/>
    <w:rsid w:val="00176D09"/>
    <w:rsid w:val="00177CC8"/>
    <w:rsid w:val="001A2195"/>
    <w:rsid w:val="001C0B78"/>
    <w:rsid w:val="001D3BB5"/>
    <w:rsid w:val="001E2EEE"/>
    <w:rsid w:val="001F4A7D"/>
    <w:rsid w:val="001F6BB1"/>
    <w:rsid w:val="0020465E"/>
    <w:rsid w:val="00207339"/>
    <w:rsid w:val="002309BE"/>
    <w:rsid w:val="002407CC"/>
    <w:rsid w:val="00241250"/>
    <w:rsid w:val="002549FD"/>
    <w:rsid w:val="00256941"/>
    <w:rsid w:val="00262D8B"/>
    <w:rsid w:val="0026304B"/>
    <w:rsid w:val="00283AE2"/>
    <w:rsid w:val="00296651"/>
    <w:rsid w:val="002A2728"/>
    <w:rsid w:val="002A38CE"/>
    <w:rsid w:val="002C610E"/>
    <w:rsid w:val="002E66A6"/>
    <w:rsid w:val="002F3BC6"/>
    <w:rsid w:val="00306F23"/>
    <w:rsid w:val="00330F87"/>
    <w:rsid w:val="003478AA"/>
    <w:rsid w:val="00360EC0"/>
    <w:rsid w:val="003826E6"/>
    <w:rsid w:val="00384A8A"/>
    <w:rsid w:val="00393413"/>
    <w:rsid w:val="003B56E7"/>
    <w:rsid w:val="003C5279"/>
    <w:rsid w:val="003D1F4D"/>
    <w:rsid w:val="003F6922"/>
    <w:rsid w:val="00403FD6"/>
    <w:rsid w:val="00416659"/>
    <w:rsid w:val="00421CA3"/>
    <w:rsid w:val="004433DF"/>
    <w:rsid w:val="00451AD2"/>
    <w:rsid w:val="0046674D"/>
    <w:rsid w:val="00467520"/>
    <w:rsid w:val="0048023F"/>
    <w:rsid w:val="00496FBB"/>
    <w:rsid w:val="004A7C6C"/>
    <w:rsid w:val="004E0C8B"/>
    <w:rsid w:val="004F0CE9"/>
    <w:rsid w:val="004F28AE"/>
    <w:rsid w:val="00550650"/>
    <w:rsid w:val="005549E8"/>
    <w:rsid w:val="00555117"/>
    <w:rsid w:val="00590CF6"/>
    <w:rsid w:val="00591704"/>
    <w:rsid w:val="00594C07"/>
    <w:rsid w:val="005A388E"/>
    <w:rsid w:val="005C5CB7"/>
    <w:rsid w:val="005D3523"/>
    <w:rsid w:val="005D35EA"/>
    <w:rsid w:val="00624C8E"/>
    <w:rsid w:val="006272A9"/>
    <w:rsid w:val="00630FFF"/>
    <w:rsid w:val="006339B0"/>
    <w:rsid w:val="006377C0"/>
    <w:rsid w:val="00647B72"/>
    <w:rsid w:val="006624E2"/>
    <w:rsid w:val="0069306A"/>
    <w:rsid w:val="0069462E"/>
    <w:rsid w:val="006A3DB8"/>
    <w:rsid w:val="006C2EB7"/>
    <w:rsid w:val="006E5EC9"/>
    <w:rsid w:val="006F2239"/>
    <w:rsid w:val="006F2CB7"/>
    <w:rsid w:val="006F3E3D"/>
    <w:rsid w:val="00724A08"/>
    <w:rsid w:val="00724D1D"/>
    <w:rsid w:val="00726699"/>
    <w:rsid w:val="007634AF"/>
    <w:rsid w:val="0078764C"/>
    <w:rsid w:val="00792252"/>
    <w:rsid w:val="00797C30"/>
    <w:rsid w:val="007A5DED"/>
    <w:rsid w:val="007B4C40"/>
    <w:rsid w:val="007B5052"/>
    <w:rsid w:val="007B777A"/>
    <w:rsid w:val="007C23BE"/>
    <w:rsid w:val="007C6492"/>
    <w:rsid w:val="007D0144"/>
    <w:rsid w:val="007D5747"/>
    <w:rsid w:val="0083073E"/>
    <w:rsid w:val="00844470"/>
    <w:rsid w:val="008544D2"/>
    <w:rsid w:val="008574BC"/>
    <w:rsid w:val="00875082"/>
    <w:rsid w:val="0087753B"/>
    <w:rsid w:val="00881BDB"/>
    <w:rsid w:val="0089293E"/>
    <w:rsid w:val="0089530B"/>
    <w:rsid w:val="008A76A6"/>
    <w:rsid w:val="008A7A83"/>
    <w:rsid w:val="008A7CF6"/>
    <w:rsid w:val="008E47FF"/>
    <w:rsid w:val="00905C5A"/>
    <w:rsid w:val="009062EA"/>
    <w:rsid w:val="0092586D"/>
    <w:rsid w:val="00944756"/>
    <w:rsid w:val="00965CE2"/>
    <w:rsid w:val="00967956"/>
    <w:rsid w:val="009B1471"/>
    <w:rsid w:val="009B325E"/>
    <w:rsid w:val="009B3D61"/>
    <w:rsid w:val="00A021F7"/>
    <w:rsid w:val="00A05DBA"/>
    <w:rsid w:val="00A149A8"/>
    <w:rsid w:val="00A15C1C"/>
    <w:rsid w:val="00A86004"/>
    <w:rsid w:val="00A86F5A"/>
    <w:rsid w:val="00AA4BD8"/>
    <w:rsid w:val="00AA63A0"/>
    <w:rsid w:val="00AB34B8"/>
    <w:rsid w:val="00AB5142"/>
    <w:rsid w:val="00AC3226"/>
    <w:rsid w:val="00AE346B"/>
    <w:rsid w:val="00AF2986"/>
    <w:rsid w:val="00AF35E8"/>
    <w:rsid w:val="00B05AC8"/>
    <w:rsid w:val="00B2133E"/>
    <w:rsid w:val="00B22E0B"/>
    <w:rsid w:val="00B2656B"/>
    <w:rsid w:val="00B41533"/>
    <w:rsid w:val="00B51E00"/>
    <w:rsid w:val="00B603C2"/>
    <w:rsid w:val="00B63120"/>
    <w:rsid w:val="00B77BBB"/>
    <w:rsid w:val="00B816D0"/>
    <w:rsid w:val="00B93B3B"/>
    <w:rsid w:val="00BA0297"/>
    <w:rsid w:val="00BA6582"/>
    <w:rsid w:val="00BB5E07"/>
    <w:rsid w:val="00BB627E"/>
    <w:rsid w:val="00BD38C9"/>
    <w:rsid w:val="00BD765F"/>
    <w:rsid w:val="00BE1383"/>
    <w:rsid w:val="00BE19C7"/>
    <w:rsid w:val="00BE1C2C"/>
    <w:rsid w:val="00C057DF"/>
    <w:rsid w:val="00C1403B"/>
    <w:rsid w:val="00C14956"/>
    <w:rsid w:val="00C1740C"/>
    <w:rsid w:val="00C35315"/>
    <w:rsid w:val="00C365BC"/>
    <w:rsid w:val="00C36DA2"/>
    <w:rsid w:val="00C71897"/>
    <w:rsid w:val="00C84885"/>
    <w:rsid w:val="00C93F35"/>
    <w:rsid w:val="00C94568"/>
    <w:rsid w:val="00CA38F1"/>
    <w:rsid w:val="00CC5F6B"/>
    <w:rsid w:val="00D011C1"/>
    <w:rsid w:val="00D02334"/>
    <w:rsid w:val="00D07C5E"/>
    <w:rsid w:val="00D15A45"/>
    <w:rsid w:val="00D52C41"/>
    <w:rsid w:val="00D634C0"/>
    <w:rsid w:val="00D66CDA"/>
    <w:rsid w:val="00D753AB"/>
    <w:rsid w:val="00D82480"/>
    <w:rsid w:val="00D826AD"/>
    <w:rsid w:val="00D87E14"/>
    <w:rsid w:val="00DA7A9A"/>
    <w:rsid w:val="00DB3027"/>
    <w:rsid w:val="00DC3123"/>
    <w:rsid w:val="00DC3C7B"/>
    <w:rsid w:val="00DD3AA1"/>
    <w:rsid w:val="00DE22FB"/>
    <w:rsid w:val="00E01F50"/>
    <w:rsid w:val="00E0455E"/>
    <w:rsid w:val="00E0686F"/>
    <w:rsid w:val="00E213CB"/>
    <w:rsid w:val="00E24EA4"/>
    <w:rsid w:val="00E3167F"/>
    <w:rsid w:val="00E47290"/>
    <w:rsid w:val="00E50751"/>
    <w:rsid w:val="00E664B6"/>
    <w:rsid w:val="00E841F3"/>
    <w:rsid w:val="00E96C07"/>
    <w:rsid w:val="00EA0061"/>
    <w:rsid w:val="00EB21C5"/>
    <w:rsid w:val="00ED34FC"/>
    <w:rsid w:val="00EE41EC"/>
    <w:rsid w:val="00F014FC"/>
    <w:rsid w:val="00F05DE4"/>
    <w:rsid w:val="00F10AA5"/>
    <w:rsid w:val="00F15E8D"/>
    <w:rsid w:val="00F50C1D"/>
    <w:rsid w:val="00F530C2"/>
    <w:rsid w:val="00F55A6F"/>
    <w:rsid w:val="00F66BDD"/>
    <w:rsid w:val="00F81EF6"/>
    <w:rsid w:val="00F925B9"/>
    <w:rsid w:val="00F956B3"/>
    <w:rsid w:val="00F9669F"/>
    <w:rsid w:val="00FA16AF"/>
    <w:rsid w:val="00FA7071"/>
    <w:rsid w:val="00FB0986"/>
    <w:rsid w:val="00FB1204"/>
    <w:rsid w:val="00FC2444"/>
    <w:rsid w:val="00FE7E20"/>
    <w:rsid w:val="00FF02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E1A5FE"/>
  <w15:docId w15:val="{E53EA02F-64EB-4D9C-89B1-EB25430A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8AE"/>
    <w:pPr>
      <w:suppressAutoHyphens/>
    </w:pPr>
    <w:rPr>
      <w:rFonts w:ascii="Arial" w:hAnsi="Arial"/>
      <w:sz w:val="22"/>
      <w:lang w:val="de-DE" w:eastAsia="ar-SA"/>
    </w:rPr>
  </w:style>
  <w:style w:type="paragraph" w:styleId="berschrift1">
    <w:name w:val="heading 1"/>
    <w:basedOn w:val="Standard"/>
    <w:next w:val="Standard"/>
    <w:qFormat/>
    <w:pPr>
      <w:keepNext/>
      <w:pBdr>
        <w:top w:val="single" w:sz="4" w:space="1" w:color="000000"/>
        <w:left w:val="single" w:sz="4" w:space="4" w:color="000000"/>
        <w:bottom w:val="single" w:sz="4" w:space="1" w:color="000000"/>
        <w:right w:val="single" w:sz="4" w:space="4" w:color="000000"/>
      </w:pBdr>
      <w:shd w:val="clear" w:color="auto" w:fill="F2F2F2"/>
      <w:tabs>
        <w:tab w:val="num" w:pos="432"/>
      </w:tabs>
      <w:spacing w:after="80"/>
      <w:ind w:left="432" w:hanging="432"/>
      <w:outlineLvl w:val="0"/>
    </w:pPr>
    <w:rPr>
      <w:sz w:val="28"/>
    </w:rPr>
  </w:style>
  <w:style w:type="paragraph" w:styleId="berschrift2">
    <w:name w:val="heading 2"/>
    <w:basedOn w:val="Standard"/>
    <w:next w:val="Standard"/>
    <w:qFormat/>
    <w:pPr>
      <w:keepNext/>
      <w:tabs>
        <w:tab w:val="num" w:pos="576"/>
      </w:tabs>
      <w:ind w:left="576" w:hanging="576"/>
      <w:outlineLvl w:val="1"/>
    </w:pPr>
    <w:rPr>
      <w:u w:val="single"/>
    </w:rPr>
  </w:style>
  <w:style w:type="paragraph" w:styleId="berschrift3">
    <w:name w:val="heading 3"/>
    <w:basedOn w:val="Standard"/>
    <w:next w:val="Standard"/>
    <w:qFormat/>
    <w:pPr>
      <w:keepNext/>
      <w:tabs>
        <w:tab w:val="num" w:pos="720"/>
      </w:tabs>
      <w:spacing w:after="80"/>
      <w:ind w:left="720" w:hanging="720"/>
      <w:outlineLvl w:val="2"/>
    </w:pPr>
  </w:style>
  <w:style w:type="paragraph" w:styleId="berschrift4">
    <w:name w:val="heading 4"/>
    <w:basedOn w:val="Standard"/>
    <w:next w:val="Standard"/>
    <w:qFormat/>
    <w:pPr>
      <w:keepNext/>
      <w:tabs>
        <w:tab w:val="num" w:pos="864"/>
      </w:tabs>
      <w:ind w:left="864" w:hanging="864"/>
      <w:outlineLvl w:val="3"/>
    </w:pPr>
    <w:rPr>
      <w:b/>
      <w:bCs/>
      <w:sz w:val="20"/>
    </w:rPr>
  </w:style>
  <w:style w:type="paragraph" w:styleId="berschrift5">
    <w:name w:val="heading 5"/>
    <w:basedOn w:val="Standard"/>
    <w:next w:val="Standard"/>
    <w:qFormat/>
    <w:pPr>
      <w:keepNext/>
      <w:tabs>
        <w:tab w:val="num" w:pos="1008"/>
      </w:tabs>
      <w:spacing w:line="360" w:lineRule="auto"/>
      <w:ind w:left="1008" w:hanging="1008"/>
      <w:outlineLvl w:val="4"/>
    </w:pPr>
    <w:rPr>
      <w:b/>
      <w:sz w:val="20"/>
      <w:u w:val="single"/>
    </w:rPr>
  </w:style>
  <w:style w:type="paragraph" w:styleId="berschrift6">
    <w:name w:val="heading 6"/>
    <w:basedOn w:val="Standard"/>
    <w:next w:val="Standard"/>
    <w:qFormat/>
    <w:pPr>
      <w:keepNext/>
      <w:tabs>
        <w:tab w:val="num" w:pos="1152"/>
      </w:tabs>
      <w:ind w:left="1152" w:hanging="1152"/>
      <w:jc w:val="center"/>
      <w:outlineLvl w:val="5"/>
    </w:pPr>
    <w:rPr>
      <w:b/>
      <w:sz w:val="28"/>
    </w:rPr>
  </w:style>
  <w:style w:type="paragraph" w:styleId="berschrift7">
    <w:name w:val="heading 7"/>
    <w:basedOn w:val="Standard"/>
    <w:next w:val="Standard"/>
    <w:qFormat/>
    <w:pPr>
      <w:keepNext/>
      <w:tabs>
        <w:tab w:val="num" w:pos="1296"/>
      </w:tabs>
      <w:spacing w:line="360" w:lineRule="auto"/>
      <w:ind w:left="1296" w:hanging="1296"/>
      <w:outlineLvl w:val="6"/>
    </w:pPr>
    <w:rPr>
      <w:b/>
      <w:sz w:val="18"/>
    </w:rPr>
  </w:style>
  <w:style w:type="paragraph" w:styleId="berschrift8">
    <w:name w:val="heading 8"/>
    <w:basedOn w:val="Standard"/>
    <w:next w:val="Standard"/>
    <w:qFormat/>
    <w:pPr>
      <w:tabs>
        <w:tab w:val="num" w:pos="1440"/>
      </w:tabs>
      <w:spacing w:before="240" w:after="60"/>
      <w:ind w:left="1440" w:hanging="1440"/>
      <w:outlineLvl w:val="7"/>
    </w:pPr>
    <w:rPr>
      <w:i/>
      <w:sz w:val="20"/>
    </w:rPr>
  </w:style>
  <w:style w:type="paragraph" w:styleId="berschrift9">
    <w:name w:val="heading 9"/>
    <w:basedOn w:val="Standard"/>
    <w:next w:val="Standard"/>
    <w:qFormat/>
    <w:pPr>
      <w:tabs>
        <w:tab w:val="num" w:pos="1584"/>
      </w:tabs>
      <w:spacing w:before="240" w:after="60"/>
      <w:ind w:left="1584" w:hanging="1584"/>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4z0">
    <w:name w:val="WW8Num4z0"/>
    <w:rPr>
      <w:rFonts w:ascii="Wingdings 3" w:hAnsi="Wingdings 3"/>
    </w:rPr>
  </w:style>
  <w:style w:type="character" w:customStyle="1" w:styleId="WW8Num5z1">
    <w:name w:val="WW8Num5z1"/>
    <w:rPr>
      <w:rFonts w:ascii="Symbol" w:hAnsi="Symbol"/>
      <w:color w:val="auto"/>
    </w:rPr>
  </w:style>
  <w:style w:type="character" w:customStyle="1" w:styleId="WW8Num5z2">
    <w:name w:val="WW8Num5z2"/>
    <w:rPr>
      <w:rFonts w:ascii="Arial" w:eastAsia="Times New Roman" w:hAnsi="Arial" w:cs="Aria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Absatz-Standardschriftart111">
    <w:name w:val="WW-Absatz-Standardschriftart111"/>
  </w:style>
  <w:style w:type="character" w:styleId="Seitenzahl">
    <w:name w:val="page number"/>
    <w:basedOn w:val="WW-Absatz-Standardschriftart111"/>
  </w:style>
  <w:style w:type="character" w:styleId="Hyperlink">
    <w:name w:val="Hyperlink"/>
    <w:basedOn w:val="WW-Absatz-Standardschriftart111"/>
    <w:rPr>
      <w:color w:val="0000FF"/>
      <w:u w:val="single"/>
    </w:rPr>
  </w:style>
  <w:style w:type="character" w:styleId="BesuchterLink">
    <w:name w:val="FollowedHyperlink"/>
    <w:basedOn w:val="WW-Absatz-Standardschriftart111"/>
    <w:rPr>
      <w:color w:val="800080"/>
      <w:u w:val="single"/>
    </w:rPr>
  </w:style>
  <w:style w:type="paragraph" w:customStyle="1" w:styleId="berschrift">
    <w:name w:val="Überschrift"/>
    <w:basedOn w:val="Standard"/>
    <w:next w:val="Textkrper"/>
    <w:pPr>
      <w:keepNext/>
      <w:spacing w:before="240" w:after="120"/>
    </w:pPr>
    <w:rPr>
      <w:rFonts w:eastAsia="Lucida Sans Unicode" w:cs="Mangal"/>
      <w:sz w:val="28"/>
      <w:szCs w:val="28"/>
    </w:rPr>
  </w:style>
  <w:style w:type="paragraph" w:styleId="Textkrper">
    <w:name w:val="Body Text"/>
    <w:basedOn w:val="Standard"/>
    <w:pPr>
      <w:ind w:right="498"/>
    </w:pPr>
    <w:rPr>
      <w:rFonts w:cs="Arial"/>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link w:val="KopfzeileZchn"/>
    <w:rsid w:val="004F28AE"/>
    <w:pPr>
      <w:tabs>
        <w:tab w:val="center" w:pos="4536"/>
        <w:tab w:val="right" w:pos="9072"/>
      </w:tabs>
      <w:jc w:val="right"/>
    </w:pPr>
    <w:rPr>
      <w:rFonts w:ascii="Arial" w:hAnsi="Arial"/>
      <w:sz w:val="22"/>
      <w:lang w:val="de-DE" w:eastAsia="ar-SA"/>
    </w:rPr>
  </w:style>
  <w:style w:type="paragraph" w:styleId="Fuzeile">
    <w:name w:val="footer"/>
    <w:basedOn w:val="Standard"/>
    <w:link w:val="FuzeileZchn"/>
    <w:pPr>
      <w:tabs>
        <w:tab w:val="center" w:pos="4536"/>
        <w:tab w:val="right" w:pos="9072"/>
      </w:tabs>
    </w:pPr>
  </w:style>
  <w:style w:type="paragraph" w:styleId="Titel">
    <w:name w:val="Title"/>
    <w:basedOn w:val="Standard"/>
    <w:next w:val="Untertitel"/>
    <w:link w:val="TitelZchn"/>
    <w:qFormat/>
    <w:pPr>
      <w:overflowPunct w:val="0"/>
      <w:autoSpaceDE w:val="0"/>
      <w:jc w:val="center"/>
      <w:textAlignment w:val="baseline"/>
    </w:pPr>
    <w:rPr>
      <w:sz w:val="36"/>
    </w:rPr>
  </w:style>
  <w:style w:type="paragraph" w:styleId="Untertitel">
    <w:name w:val="Subtitle"/>
    <w:basedOn w:val="berschrift"/>
    <w:next w:val="Textkrper"/>
    <w:qFormat/>
    <w:pPr>
      <w:jc w:val="center"/>
    </w:pPr>
    <w:rPr>
      <w:i/>
      <w:iCs/>
    </w:rPr>
  </w:style>
  <w:style w:type="paragraph" w:customStyle="1" w:styleId="Textkrper21">
    <w:name w:val="Textkörper 21"/>
    <w:basedOn w:val="Standard"/>
    <w:pPr>
      <w:spacing w:line="360" w:lineRule="auto"/>
    </w:pPr>
    <w:rPr>
      <w:sz w:val="20"/>
    </w:rPr>
  </w:style>
  <w:style w:type="paragraph" w:customStyle="1" w:styleId="Dokumentstruktur1">
    <w:name w:val="Dokumentstruktur1"/>
    <w:basedOn w:val="Standard"/>
    <w:pPr>
      <w:shd w:val="clear" w:color="auto" w:fill="000080"/>
    </w:pPr>
    <w:rPr>
      <w:rFonts w:ascii="Tahoma" w:hAnsi="Tahoma"/>
    </w:rPr>
  </w:style>
  <w:style w:type="paragraph" w:styleId="Sprechblasentext">
    <w:name w:val="Balloon Text"/>
    <w:basedOn w:val="Standard"/>
    <w:rPr>
      <w:rFonts w:ascii="Tahoma" w:hAnsi="Tahoma" w:cs="Tahoma"/>
      <w:sz w:val="16"/>
      <w:szCs w:val="16"/>
    </w:rPr>
  </w:style>
  <w:style w:type="paragraph" w:customStyle="1" w:styleId="WfxFaxNum">
    <w:name w:val="WfxFaxNum"/>
    <w:basedOn w:val="Standard"/>
    <w:pPr>
      <w:spacing w:line="360" w:lineRule="auto"/>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Platzhaltertext">
    <w:name w:val="Placeholder Text"/>
    <w:basedOn w:val="Absatz-Standardschriftart"/>
    <w:uiPriority w:val="99"/>
    <w:semiHidden/>
    <w:rsid w:val="002A38CE"/>
    <w:rPr>
      <w:color w:val="808080"/>
    </w:rPr>
  </w:style>
  <w:style w:type="character" w:customStyle="1" w:styleId="KopfzeileZchn">
    <w:name w:val="Kopfzeile Zchn"/>
    <w:basedOn w:val="Absatz-Standardschriftart"/>
    <w:link w:val="Kopfzeile"/>
    <w:rsid w:val="00C1740C"/>
    <w:rPr>
      <w:rFonts w:ascii="Arial" w:hAnsi="Arial"/>
      <w:sz w:val="22"/>
      <w:lang w:val="de-DE" w:eastAsia="ar-SA"/>
    </w:rPr>
  </w:style>
  <w:style w:type="character" w:customStyle="1" w:styleId="st1">
    <w:name w:val="st1"/>
    <w:basedOn w:val="Absatz-Standardschriftart"/>
    <w:rsid w:val="00C1740C"/>
  </w:style>
  <w:style w:type="character" w:customStyle="1" w:styleId="FuzeileZchn">
    <w:name w:val="Fußzeile Zchn"/>
    <w:basedOn w:val="Absatz-Standardschriftart"/>
    <w:link w:val="Fuzeile"/>
    <w:rsid w:val="00AA63A0"/>
    <w:rPr>
      <w:rFonts w:ascii="Arial" w:hAnsi="Arial"/>
      <w:sz w:val="22"/>
      <w:lang w:val="de-DE" w:eastAsia="ar-SA"/>
    </w:rPr>
  </w:style>
  <w:style w:type="character" w:customStyle="1" w:styleId="TitelZchn">
    <w:name w:val="Titel Zchn"/>
    <w:basedOn w:val="Absatz-Standardschriftart"/>
    <w:link w:val="Titel"/>
    <w:rsid w:val="004433DF"/>
    <w:rPr>
      <w:rFonts w:ascii="Arial" w:hAnsi="Arial"/>
      <w:sz w:val="36"/>
      <w:lang w:val="de-DE" w:eastAsia="ar-SA"/>
    </w:rPr>
  </w:style>
  <w:style w:type="paragraph" w:styleId="Textkrper-Einzug2">
    <w:name w:val="Body Text Indent 2"/>
    <w:basedOn w:val="Standard"/>
    <w:link w:val="Textkrper-Einzug2Zchn"/>
    <w:rsid w:val="00AF35E8"/>
    <w:pPr>
      <w:suppressAutoHyphens w:val="0"/>
      <w:spacing w:after="120" w:line="480" w:lineRule="auto"/>
      <w:ind w:left="283"/>
      <w:jc w:val="center"/>
    </w:pPr>
    <w:rPr>
      <w:lang w:val="de-AT" w:eastAsia="de-DE"/>
    </w:rPr>
  </w:style>
  <w:style w:type="character" w:customStyle="1" w:styleId="Textkrper-Einzug2Zchn">
    <w:name w:val="Textkörper-Einzug 2 Zchn"/>
    <w:basedOn w:val="Absatz-Standardschriftart"/>
    <w:link w:val="Textkrper-Einzug2"/>
    <w:rsid w:val="00AF35E8"/>
    <w:rPr>
      <w:rFonts w:ascii="Arial" w:hAnsi="Arial"/>
      <w:sz w:val="22"/>
      <w:lang w:eastAsia="de-DE"/>
    </w:rPr>
  </w:style>
  <w:style w:type="paragraph" w:customStyle="1" w:styleId="bulletindent11">
    <w:name w:val="bulletindent11"/>
    <w:basedOn w:val="Standard"/>
    <w:rsid w:val="00AF35E8"/>
    <w:pPr>
      <w:suppressAutoHyphens w:val="0"/>
      <w:spacing w:before="30" w:after="30" w:line="336" w:lineRule="auto"/>
      <w:ind w:left="480"/>
    </w:pPr>
    <w:rPr>
      <w:rFonts w:ascii="Times New Roman" w:eastAsia="MS PGothic" w:hAnsi="Times New Roman"/>
      <w:sz w:val="24"/>
      <w:szCs w:val="24"/>
      <w:lang w:val="de-AT" w:eastAsia="ja-JP"/>
    </w:rPr>
  </w:style>
  <w:style w:type="paragraph" w:customStyle="1" w:styleId="bulletindent21">
    <w:name w:val="bulletindent21"/>
    <w:basedOn w:val="Standard"/>
    <w:rsid w:val="00AF35E8"/>
    <w:pPr>
      <w:suppressAutoHyphens w:val="0"/>
      <w:spacing w:before="30" w:after="30" w:line="336" w:lineRule="auto"/>
      <w:ind w:left="960"/>
    </w:pPr>
    <w:rPr>
      <w:rFonts w:ascii="Times New Roman" w:eastAsia="MS PGothic" w:hAnsi="Times New Roman"/>
      <w:sz w:val="24"/>
      <w:szCs w:val="24"/>
      <w:lang w:val="de-AT" w:eastAsia="ja-JP"/>
    </w:rPr>
  </w:style>
  <w:style w:type="character" w:customStyle="1" w:styleId="nowrap1">
    <w:name w:val="nowrap1"/>
    <w:basedOn w:val="Absatz-Standardschriftart"/>
    <w:rsid w:val="00AF35E8"/>
  </w:style>
  <w:style w:type="table" w:customStyle="1" w:styleId="Tabellenraster1">
    <w:name w:val="Tabellenraster1"/>
    <w:basedOn w:val="NormaleTabelle"/>
    <w:next w:val="Tabellenraster"/>
    <w:rsid w:val="00123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123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01B48"/>
    <w:pPr>
      <w:ind w:left="720"/>
      <w:contextualSpacing/>
    </w:pPr>
  </w:style>
  <w:style w:type="paragraph" w:styleId="berarbeitung">
    <w:name w:val="Revision"/>
    <w:hidden/>
    <w:uiPriority w:val="99"/>
    <w:semiHidden/>
    <w:rsid w:val="00555117"/>
    <w:rPr>
      <w:rFonts w:ascii="Arial" w:hAnsi="Arial"/>
      <w:sz w:val="22"/>
      <w:lang w:val="de-DE" w:eastAsia="ar-SA"/>
    </w:rPr>
  </w:style>
  <w:style w:type="character" w:styleId="Kommentarzeichen">
    <w:name w:val="annotation reference"/>
    <w:basedOn w:val="Absatz-Standardschriftart"/>
    <w:uiPriority w:val="99"/>
    <w:semiHidden/>
    <w:unhideWhenUsed/>
    <w:rsid w:val="00EE41EC"/>
    <w:rPr>
      <w:sz w:val="16"/>
      <w:szCs w:val="16"/>
    </w:rPr>
  </w:style>
  <w:style w:type="paragraph" w:styleId="Kommentartext">
    <w:name w:val="annotation text"/>
    <w:basedOn w:val="Standard"/>
    <w:link w:val="KommentartextZchn"/>
    <w:uiPriority w:val="99"/>
    <w:semiHidden/>
    <w:unhideWhenUsed/>
    <w:rsid w:val="00EE41EC"/>
    <w:rPr>
      <w:sz w:val="20"/>
    </w:rPr>
  </w:style>
  <w:style w:type="character" w:customStyle="1" w:styleId="KommentartextZchn">
    <w:name w:val="Kommentartext Zchn"/>
    <w:basedOn w:val="Absatz-Standardschriftart"/>
    <w:link w:val="Kommentartext"/>
    <w:uiPriority w:val="99"/>
    <w:semiHidden/>
    <w:rsid w:val="00EE41EC"/>
    <w:rPr>
      <w:rFonts w:ascii="Arial" w:hAnsi="Arial"/>
      <w:lang w:val="de-DE" w:eastAsia="ar-SA"/>
    </w:rPr>
  </w:style>
  <w:style w:type="paragraph" w:styleId="Kommentarthema">
    <w:name w:val="annotation subject"/>
    <w:basedOn w:val="Kommentartext"/>
    <w:next w:val="Kommentartext"/>
    <w:link w:val="KommentarthemaZchn"/>
    <w:uiPriority w:val="99"/>
    <w:semiHidden/>
    <w:unhideWhenUsed/>
    <w:rsid w:val="00EE41EC"/>
    <w:rPr>
      <w:b/>
      <w:bCs/>
    </w:rPr>
  </w:style>
  <w:style w:type="character" w:customStyle="1" w:styleId="KommentarthemaZchn">
    <w:name w:val="Kommentarthema Zchn"/>
    <w:basedOn w:val="KommentartextZchn"/>
    <w:link w:val="Kommentarthema"/>
    <w:uiPriority w:val="99"/>
    <w:semiHidden/>
    <w:rsid w:val="00EE41EC"/>
    <w:rPr>
      <w:rFonts w:ascii="Arial" w:hAnsi="Arial"/>
      <w:b/>
      <w:bCs/>
      <w:lang w:val="de-DE" w:eastAsia="ar-SA"/>
    </w:rPr>
  </w:style>
  <w:style w:type="character" w:customStyle="1" w:styleId="ms-tablecell">
    <w:name w:val="ms-tablecell"/>
    <w:basedOn w:val="Absatz-Standardschriftart"/>
    <w:rsid w:val="00D826AD"/>
  </w:style>
  <w:style w:type="table" w:customStyle="1" w:styleId="TableGrid0">
    <w:name w:val="Table Grid_0"/>
    <w:basedOn w:val="NormaleTabelle"/>
    <w:rsid w:val="00123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NormaleTabelle"/>
    <w:rsid w:val="00123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NormaleTabelle"/>
    <w:rsid w:val="00123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NormaleTabelle"/>
    <w:rsid w:val="00123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_4"/>
    <w:basedOn w:val="NormaleTabelle"/>
    <w:rsid w:val="00123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_5"/>
    <w:basedOn w:val="NormaleTabelle"/>
    <w:rsid w:val="00123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umorzentrum.at/leitlinien/medikamentoese-therap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omas.Pichler@ordensklinikum.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it-portal.ooeg.info/helpLinePortal/de-DE/App/Account/Logout?ReturnUrl=~%2Fde-D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OP%20Schulungskonzept%20Ca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26083448C941EE8F3E3D32A12DDACF"/>
        <w:category>
          <w:name w:val="Allgemein"/>
          <w:gallery w:val="placeholder"/>
        </w:category>
        <w:types>
          <w:type w:val="bbPlcHdr"/>
        </w:types>
        <w:behaviors>
          <w:behavior w:val="content"/>
        </w:behaviors>
        <w:guid w:val="{9B350487-5905-4018-806D-FE397B9979EE}"/>
      </w:docPartPr>
      <w:docPartBody>
        <w:p w:rsidR="00C94568" w:rsidRDefault="00205F3A">
          <w:pPr>
            <w:pStyle w:val="6A26083448C941EE8F3E3D32A12DDACF"/>
          </w:pPr>
          <w:r w:rsidRPr="00D011C1">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68"/>
    <w:rsid w:val="00140439"/>
    <w:rsid w:val="001F2B19"/>
    <w:rsid w:val="00205F3A"/>
    <w:rsid w:val="002A3002"/>
    <w:rsid w:val="004E708E"/>
    <w:rsid w:val="00550337"/>
    <w:rsid w:val="00564904"/>
    <w:rsid w:val="00630A53"/>
    <w:rsid w:val="0070463D"/>
    <w:rsid w:val="00C94568"/>
    <w:rsid w:val="00CD558C"/>
    <w:rsid w:val="00FC7E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6A26083448C941EE8F3E3D32A12DDACF">
    <w:name w:val="6A26083448C941EE8F3E3D32A12DD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fr_revision xmlns="http://schemas.microsoft.com/sharepoint/v3">0</dfr_revision>
    <dfr_lastnotification xmlns="http://schemas.microsoft.com/sharepoint/v3" xsi:nil="true"/>
    <dfr_defaultcheckers xmlns="http://schemas.microsoft.com/sharepoint/v3">
      <UserInfo>
        <DisplayName/>
        <AccountId xsi:nil="true"/>
        <AccountType/>
      </UserInfo>
    </dfr_defaultcheckers>
    <dfr_pendingorgapprovers xmlns="http://schemas.microsoft.com/sharepoint/v3">
      <UserInfo>
        <DisplayName/>
        <AccountId xsi:nil="true"/>
        <AccountType/>
      </UserInfo>
    </dfr_pendingorgapprovers>
    <dfr_majorversion xmlns="18c45198-6fc7-4da6-aad9-951c94b71f4f">0.0</dfr_majorversion>
    <dfr_taskownerresponsibility xmlns="http://schemas.microsoft.com/sharepoint/v3" xsi:nil="true"/>
    <dfr_approvalid xmlns="http://schemas.microsoft.com/sharepoint/v3">00000000-0000-0000-0000-000000000000</dfr_approvalid>
    <dfr_inforecipients xmlns="http://schemas.microsoft.com/sharepoint/v3">
      <UserInfo>
        <DisplayName/>
        <AccountId xsi:nil="true"/>
        <AccountType/>
      </UserInfo>
    </dfr_inforecipients>
    <dfr_actionlink xmlns="http://schemas.microsoft.com/sharepoint/v3">https://ooeg.info/dokumente/_layouts/gespag.dfr/newTask.aspx?IsDlg=1&amp;listID=18c45198-6fc7-4da6-aad9-951c94b71f4f&amp;itemID=348, freigeben</dfr_actionlink>
    <dfr_comments xmlns="http://schemas.microsoft.com/sharepoint/v3">30.11.2016 15:48:51 Muckenhuber, Regina (Initiator) : .
30.11.2016 15:49:11 Muckenhuber, Regina (Freigeber) : ..
</dfr_comments>
    <dfr_headernote xmlns="http://schemas.microsoft.com/sharepoint/v3" xsi:nil="true"/>
    <dfr_nextrevision xmlns="http://schemas.microsoft.com/sharepoint/v3" xsi:nil="true"/>
    <TaxCatchAll xmlns="824990fe-55f0-45e8-a37e-05db7cf8aedc"/>
    <dfr_finishedorgapprovers xmlns="http://schemas.microsoft.com/sharepoint/v3">
      <UserInfo>
        <DisplayName/>
        <AccountId xsi:nil="true"/>
        <AccountType/>
      </UserInfo>
    </dfr_finishedorgapprovers>
    <dfr_contenttype xmlns="http://schemas.microsoft.com/sharepoint/v3">Tumorzentrum SOP</dfr_contenttype>
    <dfr_creator xmlns="http://schemas.microsoft.com/sharepoint/v3">
      <UserInfo>
        <DisplayName>Pichler, Thomas</DisplayName>
        <AccountId>28327</AccountId>
        <AccountType/>
      </UserInfo>
    </dfr_creator>
    <dfr_pendingcheckers xmlns="http://schemas.microsoft.com/sharepoint/v3">
      <UserInfo>
        <DisplayName/>
        <AccountId xsi:nil="true"/>
        <AccountType/>
      </UserInfo>
    </dfr_pendingcheckers>
    <dfr_infodistributionlist xmlns="http://schemas.microsoft.com/sharepoint/v3" xsi:nil="true"/>
    <dfr_taskid xmlns="http://schemas.microsoft.com/sharepoint/v3" xsi:nil="true"/>
    <dfr_pendingtecapprovers xmlns="http://schemas.microsoft.com/sharepoint/v3">
      <UserInfo>
        <DisplayName/>
        <AccountId xsi:nil="true"/>
        <AccountType/>
      </UserInfo>
    </dfr_pendingtecapprovers>
    <dfr_location xmlns="http://schemas.microsoft.com/sharepoint/v3">KH</dfr_location>
    <dfr_finishedcheckers xmlns="http://schemas.microsoft.com/sharepoint/v3">
      <UserInfo>
        <DisplayName/>
        <AccountId xsi:nil="true"/>
        <AccountType/>
      </UserInfo>
    </dfr_finishedcheckers>
    <dfr_taskinitializer xmlns="http://schemas.microsoft.com/sharepoint/v3">
      <UserInfo>
        <DisplayName/>
        <AccountId xsi:nil="true"/>
        <AccountType/>
      </UserInfo>
    </dfr_taskinitializer>
    <dfr_orgunit xmlns="http://schemas.microsoft.com/sharepoint/v3">Tumorzentrum</dfr_orgunit>
    <dfr_publisheddate xmlns="http://schemas.microsoft.com/sharepoint/v3" xsi:nil="true"/>
    <dfr_nextasknotification xmlns="18c45198-6fc7-4da6-aad9-951c94b71f4f" xsi:nil="true"/>
    <dfr_lastrevision xmlns="http://schemas.microsoft.com/sharepoint/v3" xsi:nil="true"/>
    <dfr_archived xmlns="http://schemas.microsoft.com/sharepoint/v3" xsi:nil="true"/>
    <TaxKeywordTaxHTField xmlns="824990fe-55f0-45e8-a37e-05db7cf8aedc">
      <Terms xmlns="http://schemas.microsoft.com/office/infopath/2007/PartnerControls"/>
    </TaxKeywordTaxHTField>
    <dfr_department xmlns="http://schemas.microsoft.com/sharepoint/v3">CATO</dfr_department>
    <dfr_defaultorgapprovers xmlns="http://schemas.microsoft.com/sharepoint/v3">
      <UserInfo>
        <DisplayName>Pichler, Thomas</DisplayName>
        <AccountId>28327</AccountId>
        <AccountType/>
      </UserInfo>
    </dfr_defaultorgapprovers>
    <dfr_finishedtecapprovers xmlns="http://schemas.microsoft.com/sharepoint/v3">
      <UserInfo>
        <DisplayName/>
        <AccountId xsi:nil="true"/>
        <AccountType/>
      </UserInfo>
    </dfr_finishedtecapprovers>
    <dfr_orgscope xmlns="http://schemas.microsoft.com/sharepoint/v3">
      <Value>Tumorzentrum</Value>
    </dfr_orgscope>
    <dfr_prevdepartment xmlns="http://schemas.microsoft.com/sharepoint/v3" xsi:nil="true"/>
    <dfr_classification xmlns="18c45198-6fc7-4da6-aad9-951c94b71f4f">öffentlich</dfr_classification>
    <dfr_taskowner xmlns="http://schemas.microsoft.com/sharepoint/v3">
      <UserInfo>
        <DisplayName/>
        <AccountId xsi:nil="true"/>
        <AccountType/>
      </UserInfo>
    </dfr_task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umorzentrum SOP" ma:contentTypeID="0x010100702417A06B9047CAB652CC4AA88568790018C67F7335380844AD0FE59AB6B6FE9E00BBBE0C5B6595DA4C8CD2570D7A939E3B" ma:contentTypeVersion="22" ma:contentTypeDescription="" ma:contentTypeScope="" ma:versionID="19e9caec2c08ee4442470353810d75fb">
  <xsd:schema xmlns:xsd="http://www.w3.org/2001/XMLSchema" xmlns:xs="http://www.w3.org/2001/XMLSchema" xmlns:p="http://schemas.microsoft.com/office/2006/metadata/properties" xmlns:ns1="http://schemas.microsoft.com/sharepoint/v3" xmlns:ns2="18c45198-6fc7-4da6-aad9-951c94b71f4f" xmlns:ns3="824990fe-55f0-45e8-a37e-05db7cf8aedc" targetNamespace="http://schemas.microsoft.com/office/2006/metadata/properties" ma:root="true" ma:fieldsID="6e115c31634a4ec6e672057ed1861b72" ns1:_="" ns2:_="" ns3:_="">
    <xsd:import namespace="http://schemas.microsoft.com/sharepoint/v3"/>
    <xsd:import namespace="18c45198-6fc7-4da6-aad9-951c94b71f4f"/>
    <xsd:import namespace="824990fe-55f0-45e8-a37e-05db7cf8aedc"/>
    <xsd:element name="properties">
      <xsd:complexType>
        <xsd:sequence>
          <xsd:element name="documentManagement">
            <xsd:complexType>
              <xsd:all>
                <xsd:element ref="ns1:dfr_actionlink" minOccurs="0"/>
                <xsd:element ref="ns1:dfr_finishedtecapprovers" minOccurs="0"/>
                <xsd:element ref="ns1:dfr_finishedcheckers" minOccurs="0"/>
                <xsd:element ref="ns1:dfr_finishedorgapprovers" minOccurs="0"/>
                <xsd:element ref="ns1:dfr_approvalid" minOccurs="0"/>
                <xsd:element ref="ns1:dfr_archived" minOccurs="0"/>
                <xsd:element ref="ns1:dfr_comments" minOccurs="0"/>
                <xsd:element ref="ns1:dfr_contenttype" minOccurs="0"/>
                <xsd:element ref="ns1:dfr_headernote" minOccurs="0"/>
                <xsd:element ref="ns1:dfr_lastnotification" minOccurs="0"/>
                <xsd:element ref="ns1:dfr_lastrevision" minOccurs="0"/>
                <xsd:element ref="ns1:dfr_nextrevision" minOccurs="0"/>
                <xsd:element ref="ns1:dfr_revision" minOccurs="0"/>
                <xsd:element ref="ns1:dfr_pendingtecapprovers" minOccurs="0"/>
                <xsd:element ref="ns1:dfr_pendingcheckers" minOccurs="0"/>
                <xsd:element ref="ns1:dfr_pendingorgapprovers" minOccurs="0"/>
                <xsd:element ref="ns1:dfr_department" minOccurs="0"/>
                <xsd:element ref="ns1:dfr_prevdepartment" minOccurs="0"/>
                <xsd:element ref="ns1:dfr_taskid" minOccurs="0"/>
                <xsd:element ref="ns1:dfr_taskowner" minOccurs="0"/>
                <xsd:element ref="ns1:dfr_taskinitializer" minOccurs="0"/>
                <xsd:element ref="ns1:dfr_creator" minOccurs="0"/>
                <xsd:element ref="ns1:dfr_defaultcheckers" minOccurs="0"/>
                <xsd:element ref="ns1:dfr_defaultorgapprovers" minOccurs="0"/>
                <xsd:element ref="ns1:dfr_orgunit" minOccurs="0"/>
                <xsd:element ref="ns1:dfr_orgscope" minOccurs="0"/>
                <xsd:element ref="ns1:dfr_taskownerresponsibility" minOccurs="0"/>
                <xsd:element ref="ns1:dfr_publisheddate" minOccurs="0"/>
                <xsd:element ref="ns2:dfr_classification" minOccurs="0"/>
                <xsd:element ref="ns1:dfr_location" minOccurs="0"/>
                <xsd:element ref="ns2:dfr_majorversion" minOccurs="0"/>
                <xsd:element ref="ns2:dfr_nextasknotification" minOccurs="0"/>
                <xsd:element ref="ns1:dfr_inforecipients" minOccurs="0"/>
                <xsd:element ref="ns1:dfr_infodistributionlist"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fr_actionlink" ma:index="2" nillable="true" ma:displayName="Aktion" ma:description="" ma:format="Hyperlink" ma:hidden="true" ma:internalName="dfr_actionlink">
      <xsd:simpleType>
        <xsd:restriction base="dms:Unknown"/>
      </xsd:simpleType>
    </xsd:element>
    <xsd:element name="dfr_finishedtecapprovers" ma:index="3" nillable="true" ma:displayName="wurde fachl. freig. durch" ma:description="" ma:hidden="true" ma:list="UserInfo" ma:internalName="dfr_finished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checkers" ma:index="4" nillable="true" ma:displayName="wurde geprüft durch" ma:description="" ma:hidden="true" ma:list="UserInfo" ma:internalName="dfr_finished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orgapprovers" ma:index="5" nillable="true" ma:displayName="wurde org. freig. durch" ma:description="" ma:hidden="true" ma:list="UserInfo" ma:internalName="dfr_finished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approvalid" ma:index="6" nillable="true" ma:displayName="Freigabe ID" ma:description="-" ma:hidden="true" ma:internalName="dfr_approvalid">
      <xsd:simpleType>
        <xsd:restriction base="dms:Text">
          <xsd:maxLength value="512"/>
        </xsd:restriction>
      </xsd:simpleType>
    </xsd:element>
    <xsd:element name="dfr_archived" ma:index="7" nillable="true" ma:displayName="Archiviert" ma:description="" ma:hidden="true" ma:internalName="dfr_archived">
      <xsd:simpleType>
        <xsd:restriction base="dms:Text"/>
      </xsd:simpleType>
    </xsd:element>
    <xsd:element name="dfr_comments" ma:index="8" nillable="true" ma:displayName="Kommentare" ma:description="-" ma:hidden="true" ma:internalName="dfr_comments">
      <xsd:simpleType>
        <xsd:restriction base="dms:Note"/>
      </xsd:simpleType>
    </xsd:element>
    <xsd:element name="dfr_contenttype" ma:index="9" nillable="true" ma:displayName="Inhalt" ma:description="" ma:hidden="true" ma:internalName="dfr_contenttype">
      <xsd:simpleType>
        <xsd:restriction base="dms:Text">
          <xsd:maxLength value="255"/>
        </xsd:restriction>
      </xsd:simpleType>
    </xsd:element>
    <xsd:element name="dfr_headernote" ma:index="10" nillable="true" ma:displayName="Vermerk" ma:description="" ma:format="Dropdown" ma:hidden="true" ma:internalName="dfr_headernote" ma:readOnly="false">
      <xsd:simpleType>
        <xsd:restriction base="dms:Choice">
          <xsd:enumeration value="Kein Vermerk"/>
          <xsd:enumeration value="Freigabe Geschäftsführung"/>
          <xsd:enumeration value="Freigabe KOFÜ"/>
        </xsd:restriction>
      </xsd:simpleType>
    </xsd:element>
    <xsd:element name="dfr_lastnotification" ma:index="11" nillable="true" ma:displayName="Rev. Benachrichtigung" ma:description="Beschreibt, wann die letzte Revisionsbenachrichtigung gesendet wurde. " ma:format="DateTime" ma:hidden="true" ma:internalName="dfr_lastnotification">
      <xsd:simpleType>
        <xsd:restriction base="dms:DateTime"/>
      </xsd:simpleType>
    </xsd:element>
    <xsd:element name="dfr_lastrevision" ma:index="12" nillable="true" ma:displayName="letzte Revision" ma:description="" ma:format="DateOnly" ma:hidden="true" ma:internalName="dfr_lastrevision">
      <xsd:simpleType>
        <xsd:restriction base="dms:DateTime"/>
      </xsd:simpleType>
    </xsd:element>
    <xsd:element name="dfr_nextrevision" ma:index="13" nillable="true" ma:displayName="nächste Revision" ma:description="" ma:format="DateOnly" ma:hidden="true" ma:internalName="dfr_nextrevision">
      <xsd:simpleType>
        <xsd:restriction base="dms:DateTime"/>
      </xsd:simpleType>
    </xsd:element>
    <xsd:element name="dfr_revision" ma:index="14" nillable="true" ma:displayName="Revision" ma:description="" ma:hidden="true" ma:internalName="dfr_revision">
      <xsd:simpleType>
        <xsd:restriction base="dms:Text">
          <xsd:maxLength value="255"/>
        </xsd:restriction>
      </xsd:simpleType>
    </xsd:element>
    <xsd:element name="dfr_pendingtecapprovers" ma:index="15" nillable="true" ma:displayName="wird fachl. freig. durch" ma:description="-" ma:hidden="true" ma:list="UserInfo" ma:internalName="dfr_pending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checkers" ma:index="16" nillable="true" ma:displayName="wird geprüft durch" ma:description="" ma:hidden="true" ma:list="UserInfo" ma:internalName="dfr_pending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orgapprovers" ma:index="17" nillable="true" ma:displayName="wird org. freig. durch" ma:description="-" ma:hidden="true" ma:list="UserInfo" ma:internalName="dfr_pending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partment" ma:index="18" nillable="true" ma:displayName="Bereich" ma:default="zu setzen" ma:description="" ma:format="Dropdown" ma:internalName="dfr_department" ma:readOnly="false">
      <xsd:simpleType>
        <xsd:restriction base="dms:Choice">
          <xsd:enumeration value="Brustgesundheitszentrum"/>
          <xsd:enumeration value="CATO"/>
          <xsd:enumeration value="Celsius 37"/>
          <xsd:enumeration value="Forschung"/>
          <xsd:enumeration value="Leitlinien Hämatologie"/>
          <xsd:enumeration value="Leitlinien solide Tumore"/>
          <xsd:enumeration value="Leitlinien sonstige"/>
          <xsd:enumeration value="Organisation"/>
          <xsd:enumeration value="zu setzen"/>
        </xsd:restriction>
      </xsd:simpleType>
    </xsd:element>
    <xsd:element name="dfr_prevdepartment" ma:index="19" nillable="true" ma:displayName="Bereich (vor Archiv)" ma:description="" ma:hidden="true" ma:internalName="dfr_prevdepartment">
      <xsd:simpleType>
        <xsd:restriction base="dms:Text">
          <xsd:maxLength value="255"/>
        </xsd:restriction>
      </xsd:simpleType>
    </xsd:element>
    <xsd:element name="dfr_taskid" ma:index="20" nillable="true" ma:displayName="Aufgabe ID" ma:description="-" ma:hidden="true" ma:internalName="dfr_taskid" ma:percentage="FALSE">
      <xsd:simpleType>
        <xsd:restriction base="dms:Number">
          <xsd:maxInclusive value="9999999999999"/>
          <xsd:minInclusive value="0"/>
        </xsd:restriction>
      </xsd:simpleType>
    </xsd:element>
    <xsd:element name="dfr_taskowner" ma:index="21" nillable="true" ma:displayName="Aktueller Prüfer/Freigeber" ma:description="" ma:hidden="true" ma:list="UserInfo" ma:internalName="dfr_tas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taskinitializer" ma:index="22" nillable="true" ma:displayName="Freigabe eingeleitet durch" ma:description="" ma:hidden="true" ma:list="UserInfo" ma:internalName="dfr_taskinitiali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creator" ma:index="23" nillable="true" ma:displayName="Ersteller" ma:description="" ma:list="UserInfo" ma:SearchPeopleOnly="false" ma:SharePointGroup="0" ma:internalName="dfr_cre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checkers" ma:index="24" nillable="true" ma:displayName="Prüfer" ma:description="" ma:hidden="true" ma:list="UserInfo" ma:internalName="dfr_default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orgapprovers" ma:index="25" nillable="true" ma:displayName="Freigeber" ma:description="" ma:hidden="true" ma:list="UserInfo" ma:internalName="dfr_default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orgunit" ma:index="26" nillable="true" ma:displayName="Organisationseinheit" ma:default="OÖG" ma:format="Dropdown" ma:internalName="dfr_orgunit" ma:readOnly="false">
      <xsd:simpleType>
        <xsd:union memberTypes="dms:Text">
          <xsd:simpleType>
            <xsd:restriction base="dms:Choice">
              <xsd:enumeration value="Alle Organisationseinheiten"/>
              <xsd:enumeration value="OÖG"/>
              <xsd:enumeration value="Tumorzentrum"/>
            </xsd:restriction>
          </xsd:simpleType>
        </xsd:union>
      </xsd:simpleType>
    </xsd:element>
    <xsd:element name="dfr_orgscope" ma:index="27" nillable="true" ma:displayName="Gültigkeitsbereich" ma:format="Dropdown" ma:internalName="dfr_orgscope" ma:readOnly="false">
      <xsd:complexType>
        <xsd:complexContent>
          <xsd:extension base="dms:MultiChoice">
            <xsd:sequence>
              <xsd:element name="Value" maxOccurs="unbounded" minOccurs="0" nillable="true">
                <xsd:simpleType>
                  <xsd:restriction base="dms:Choice">
                    <xsd:enumeration value="OÖG"/>
                    <xsd:enumeration value="Kepler Universitätsklinikum"/>
                    <xsd:enumeration value="Finanzdirektion"/>
                    <xsd:enumeration value="Konzernrevision"/>
                    <xsd:enumeration value="Klinikum Freistadt"/>
                    <xsd:enumeration value="Klinikum Rohrbach"/>
                    <xsd:enumeration value="Klinikum Schärding"/>
                    <xsd:enumeration value="Kompetenzmanagement Pflege"/>
                    <xsd:enumeration value="Medizinische Direktion"/>
                    <xsd:enumeration value="Personaldirektion"/>
                    <xsd:enumeration value="Public Relations und Kommunikation"/>
                    <xsd:enumeration value="Pyhrn-Eisenwurzen Klinikum"/>
                    <xsd:enumeration value="Pyhrn-Eisenwurzen Klinikum Kirchdorf"/>
                    <xsd:enumeration value="Pyhrn-Eisenwurzen Klinikum Steyr"/>
                    <xsd:enumeration value="Recht"/>
                    <xsd:enumeration value="Salzkammergut Klinikum"/>
                    <xsd:enumeration value="SK Bad Ischl"/>
                    <xsd:enumeration value="SK Gmunden"/>
                    <xsd:enumeration value="SK Vöcklabruck"/>
                    <xsd:enumeration value="Technische Direktion"/>
                    <xsd:enumeration value="Tumorzentrum"/>
                  </xsd:restriction>
                </xsd:simpleType>
              </xsd:element>
            </xsd:sequence>
          </xsd:extension>
        </xsd:complexContent>
      </xsd:complexType>
    </xsd:element>
    <xsd:element name="dfr_taskownerresponsibility" ma:index="28" nillable="true" ma:displayName="Zuständigkeit" ma:description="" ma:hidden="true" ma:internalName="dfr_taskownerresponsibility">
      <xsd:simpleType>
        <xsd:restriction base="dms:Text">
          <xsd:maxLength value="255"/>
        </xsd:restriction>
      </xsd:simpleType>
    </xsd:element>
    <xsd:element name="dfr_publisheddate" ma:index="29" nillable="true" ma:displayName="Veröffentlichungsdatum" ma:description="" ma:format="DateTime" ma:hidden="true" ma:internalName="dfr_publisheddate">
      <xsd:simpleType>
        <xsd:restriction base="dms:DateTime"/>
      </xsd:simpleType>
    </xsd:element>
    <xsd:element name="dfr_location" ma:index="31" nillable="true" ma:displayName="Standort Kürzel" ma:description="Wird automatisch befüllt." ma:hidden="true" ma:internalName="dfr_location">
      <xsd:simpleType>
        <xsd:restriction base="dms:Text">
          <xsd:maxLength value="255"/>
        </xsd:restriction>
      </xsd:simpleType>
    </xsd:element>
    <xsd:element name="dfr_inforecipients" ma:index="34" nillable="true" ma:displayName="Empfängerkreis" ma:description="Diese Personen erhalten nach jeder Veröffentlichung des Dokuments eine Informationsmail." ma:hidden="true" ma:list="UserInfo" ma:internalName="dfr_inforecipie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infodistributionlist" ma:index="39" nillable="true" ma:displayName="Verteilerliste" ma:description="" ma:format="Dropdown" ma:hidden="true" ma:internalName="dfr_infodistributionlist" ma:readOnly="false">
      <xsd:simpleType>
        <xsd:restriction base="dms:Choice">
          <xsd:enumeration value="Beschreibung der 1. Liste (webmaster@gespag.at)"/>
          <xsd:enumeration value="Beschreibung der 2. Liste (webmaster@gespag.at)"/>
          <xsd:enumeration value="Beschreibung der 3. Liste (webmaster@gespag.at)"/>
        </xsd:restriction>
      </xsd:simpleType>
    </xsd:element>
  </xsd:schema>
  <xsd:schema xmlns:xsd="http://www.w3.org/2001/XMLSchema" xmlns:xs="http://www.w3.org/2001/XMLSchema" xmlns:dms="http://schemas.microsoft.com/office/2006/documentManagement/types" xmlns:pc="http://schemas.microsoft.com/office/infopath/2007/PartnerControls" targetNamespace="18c45198-6fc7-4da6-aad9-951c94b71f4f" elementFormDefault="qualified">
    <xsd:import namespace="http://schemas.microsoft.com/office/2006/documentManagement/types"/>
    <xsd:import namespace="http://schemas.microsoft.com/office/infopath/2007/PartnerControls"/>
    <xsd:element name="dfr_classification" ma:index="30" nillable="true" ma:displayName="Klassifizierung" ma:default="eingeschränkt" ma:description="" ma:format="Dropdown" ma:internalName="dfr_classification">
      <xsd:simpleType>
        <xsd:restriction base="dms:Choice">
          <xsd:enumeration value="geheim"/>
          <xsd:enumeration value="vertraulich"/>
          <xsd:enumeration value="eingeschränkt"/>
          <xsd:enumeration value="öffentlich"/>
        </xsd:restriction>
      </xsd:simpleType>
    </xsd:element>
    <xsd:element name="dfr_majorversion" ma:index="32" nillable="true" ma:displayName="HVersion" ma:description="" ma:hidden="true" ma:internalName="dfr_majorversion">
      <xsd:simpleType>
        <xsd:restriction base="dms:Text"/>
      </xsd:simpleType>
    </xsd:element>
    <xsd:element name="dfr_nextasknotification" ma:index="33" nillable="true" ma:displayName="Aufgabenbenachrichtigung ab" ma:description="" ma:format="DateTime" ma:hidden="true" ma:internalName="dfr_nextaskno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4990fe-55f0-45e8-a37e-05db7cf8aedc" elementFormDefault="qualified">
    <xsd:import namespace="http://schemas.microsoft.com/office/2006/documentManagement/types"/>
    <xsd:import namespace="http://schemas.microsoft.com/office/infopath/2007/PartnerControls"/>
    <xsd:element name="TaxKeywordTaxHTField" ma:index="40" nillable="true" ma:taxonomy="true" ma:internalName="TaxKeywordTaxHTField" ma:taxonomyFieldName="TaxKeyword" ma:displayName="Schlagwört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1" nillable="true" ma:displayName="Taxonomy Catch All Column" ma:description="" ma:hidden="true" ma:list="{4243b168-8c6c-410f-98ef-1db402bfb9eb}" ma:internalName="TaxCatchAll" ma:showField="CatchAllData" ma:web="824990fe-55f0-45e8-a37e-05db7cf8aedc">
      <xsd:complexType>
        <xsd:complexContent>
          <xsd:extension base="dms:MultiChoiceLookup">
            <xsd:sequence>
              <xsd:element name="Value" type="dms:Lookup" maxOccurs="unbounded" minOccurs="0" nillable="true"/>
            </xsd:sequence>
          </xsd:extension>
        </xsd:complexContent>
      </xsd:complexType>
    </xsd:element>
    <xsd:element name="TaxCatchAllLabel" ma:index="42" nillable="true" ma:displayName="Taxonomy Catch All Column1" ma:description="" ma:hidden="true" ma:list="{4243b168-8c6c-410f-98ef-1db402bfb9eb}" ma:internalName="TaxCatchAllLabel" ma:readOnly="true" ma:showField="CatchAllDataLabel" ma:web="824990fe-55f0-45e8-a37e-05db7cf8a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244C3-C66D-4444-AB7E-CE176BF70F63}">
  <ds:schemaRefs>
    <ds:schemaRef ds:uri="http://schemas.microsoft.com/office/2006/documentManagement/types"/>
    <ds:schemaRef ds:uri="http://schemas.microsoft.com/office/infopath/2007/PartnerControls"/>
    <ds:schemaRef ds:uri="18c45198-6fc7-4da6-aad9-951c94b71f4f"/>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24990fe-55f0-45e8-a37e-05db7cf8aedc"/>
    <ds:schemaRef ds:uri="http://www.w3.org/XML/1998/namespace"/>
    <ds:schemaRef ds:uri="http://purl.org/dc/dcmitype/"/>
  </ds:schemaRefs>
</ds:datastoreItem>
</file>

<file path=customXml/itemProps2.xml><?xml version="1.0" encoding="utf-8"?>
<ds:datastoreItem xmlns:ds="http://schemas.openxmlformats.org/officeDocument/2006/customXml" ds:itemID="{2D67C5E0-F557-40E4-B1AB-0661172609E8}">
  <ds:schemaRefs>
    <ds:schemaRef ds:uri="http://schemas.microsoft.com/sharepoint/v3/contenttype/forms"/>
  </ds:schemaRefs>
</ds:datastoreItem>
</file>

<file path=customXml/itemProps3.xml><?xml version="1.0" encoding="utf-8"?>
<ds:datastoreItem xmlns:ds="http://schemas.openxmlformats.org/officeDocument/2006/customXml" ds:itemID="{3714742E-0701-4228-93D9-BB0F8964F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45198-6fc7-4da6-aad9-951c94b71f4f"/>
    <ds:schemaRef ds:uri="824990fe-55f0-45e8-a37e-05db7cf8a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SOP Schulungskonzept Cato</Template>
  <TotalTime>0</TotalTime>
  <Pages>4</Pages>
  <Words>1232</Words>
  <Characters>7765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SOP Schulungskonzept Cato</vt:lpstr>
    </vt:vector>
  </TitlesOfParts>
  <Company>gespag</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Schulungskonzept Cato</dc:title>
  <dc:creator>Pernkopf, Edith</dc:creator>
  <cp:lastModifiedBy>Pichler, Thomas</cp:lastModifiedBy>
  <cp:revision>3</cp:revision>
  <cp:lastPrinted>2005-07-25T09:47:00Z</cp:lastPrinted>
  <dcterms:created xsi:type="dcterms:W3CDTF">2022-01-11T11:52:00Z</dcterms:created>
  <dcterms:modified xsi:type="dcterms:W3CDTF">2022-01-11T11:52:00Z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kreditiert">
    <vt:lpwstr>false</vt:lpwstr>
  </property>
  <property fmtid="{D5CDD505-2E9C-101B-9397-08002B2CF9AE}" pid="3" name="ContentTypeId">
    <vt:lpwstr>0x010100702417A06B9047CAB652CC4AA88568790018C67F7335380844AD0FE59AB6B6FE9E00BBBE0C5B6595DA4C8CD2570D7A939E3B</vt:lpwstr>
  </property>
  <property fmtid="{D5CDD505-2E9C-101B-9397-08002B2CF9AE}" pid="4" name="DFR: $Resources:core,Content_Version; (ContentVersion)">
    <vt:lpwstr>11</vt:lpwstr>
  </property>
  <property fmtid="{D5CDD505-2E9C-101B-9397-08002B2CF9AE}" pid="5" name="DFR: Aktion (dfr_actionlink)">
    <vt:lpwstr>http://gespag.info/dokumente/Lists/KH_QM_Intern_Aufgaben/DispForm.aspx?IsDlg=1&amp;ID=27&amp;List=9d663729-feeb-49f6-baec-604e4a3b033e, Freigabestatus</vt:lpwstr>
  </property>
  <property fmtid="{D5CDD505-2E9C-101B-9397-08002B2CF9AE}" pid="6" name="DFR: Aktueller Prüfer/Freigeber (dfr_taskowner)">
    <vt:lpwstr/>
  </property>
  <property fmtid="{D5CDD505-2E9C-101B-9397-08002B2CF9AE}" pid="7" name="DFR: Anfang der Menütabelle bearbeiten (_EditMenuTableStart)">
    <vt:lpwstr>Vorlage SOP Tumorzentrum</vt:lpwstr>
  </property>
  <property fmtid="{D5CDD505-2E9C-101B-9397-08002B2CF9AE}" pid="8" name="DFR: Anfang der Menütabelle bearbeiten (_EditMenuTableStart2)">
    <vt:lpwstr>108</vt:lpwstr>
  </property>
  <property fmtid="{D5CDD505-2E9C-101B-9397-08002B2CF9AE}" pid="9" name="DFR: App Created By (AppAuthor)">
    <vt:lpwstr>   </vt:lpwstr>
  </property>
  <property fmtid="{D5CDD505-2E9C-101B-9397-08002B2CF9AE}" pid="10" name="DFR: App erstellt von (AppAuthor)">
    <vt:lpwstr/>
  </property>
  <property fmtid="{D5CDD505-2E9C-101B-9397-08002B2CF9AE}" pid="11" name="DFR: App geändert von (AppEditor)">
    <vt:lpwstr/>
  </property>
  <property fmtid="{D5CDD505-2E9C-101B-9397-08002B2CF9AE}" pid="12" name="DFR: App Modified By (AppEditor)">
    <vt:lpwstr>   </vt:lpwstr>
  </property>
  <property fmtid="{D5CDD505-2E9C-101B-9397-08002B2CF9AE}" pid="13" name="DFR: Approval Status (_ModerationStatus)">
    <vt:lpwstr>Draft</vt:lpwstr>
  </property>
  <property fmtid="{D5CDD505-2E9C-101B-9397-08002B2CF9AE}" pid="14" name="DFR: Approver Comments (_ModerationComments)">
    <vt:lpwstr>   </vt:lpwstr>
  </property>
  <property fmtid="{D5CDD505-2E9C-101B-9397-08002B2CF9AE}" pid="15" name="DFR: Archiviert (dfr_archived)">
    <vt:lpwstr/>
  </property>
  <property fmtid="{D5CDD505-2E9C-101B-9397-08002B2CF9AE}" pid="16" name="DFR: Aufgabe ID (dfr_taskid)">
    <vt:lpwstr/>
  </property>
  <property fmtid="{D5CDD505-2E9C-101B-9397-08002B2CF9AE}" pid="17" name="DFR: Aufgabenbenachrichtigung ab (dfr_nextasknotification)">
    <vt:lpwstr>   </vt:lpwstr>
  </property>
  <property fmtid="{D5CDD505-2E9C-101B-9397-08002B2CF9AE}" pid="18" name="DFR: Ausgecheckt von (CheckedOutTitle)">
    <vt:lpwstr/>
  </property>
  <property fmtid="{D5CDD505-2E9C-101B-9397-08002B2CF9AE}" pid="19" name="DFR: Ausgecheckt von (CheckoutUser)">
    <vt:lpwstr/>
  </property>
  <property fmtid="{D5CDD505-2E9C-101B-9397-08002B2CF9AE}" pid="20" name="DFR: Ausgecheckt von (LinkCheckedOutTitle)">
    <vt:lpwstr/>
  </property>
  <property fmtid="{D5CDD505-2E9C-101B-9397-08002B2CF9AE}" pid="21" name="DFR: Auswählen (SelectFilename)">
    <vt:lpwstr>108</vt:lpwstr>
  </property>
  <property fmtid="{D5CDD505-2E9C-101B-9397-08002B2CF9AE}" pid="22" name="DFR: Auswählen (SelectTitle)">
    <vt:lpwstr>108</vt:lpwstr>
  </property>
  <property fmtid="{D5CDD505-2E9C-101B-9397-08002B2CF9AE}" pid="23" name="DFR: Bearbeiten (Edit)">
    <vt:lpwstr>0</vt:lpwstr>
  </property>
  <property fmtid="{D5CDD505-2E9C-101B-9397-08002B2CF9AE}" pid="24" name="DFR: Benutzeroberflächenversion (_UIVersion)">
    <vt:lpwstr>1</vt:lpwstr>
  </property>
  <property fmtid="{D5CDD505-2E9C-101B-9397-08002B2CF9AE}" pid="25" name="DFR: Bereich (dfr_department)">
    <vt:lpwstr>Management</vt:lpwstr>
  </property>
  <property fmtid="{D5CDD505-2E9C-101B-9397-08002B2CF9AE}" pid="26" name="DFR: Bereich (vor Archiv) (dfr_prevdepartment)">
    <vt:lpwstr/>
  </property>
  <property fmtid="{D5CDD505-2E9C-101B-9397-08002B2CF9AE}" pid="27" name="DFR: Berufsgruppe (Berufsgruppe)">
    <vt:lpwstr>Ärzte und akademisches Personal</vt:lpwstr>
  </property>
  <property fmtid="{D5CDD505-2E9C-101B-9397-08002B2CF9AE}" pid="28" name="DFR: Check In Comment (_CheckinComment)">
    <vt:lpwstr>   </vt:lpwstr>
  </property>
  <property fmtid="{D5CDD505-2E9C-101B-9397-08002B2CF9AE}" pid="29" name="DFR: Checked Out To (CheckedOutTitle)">
    <vt:lpwstr>   </vt:lpwstr>
  </property>
  <property fmtid="{D5CDD505-2E9C-101B-9397-08002B2CF9AE}" pid="30" name="DFR: Checked Out To (CheckoutUser)">
    <vt:lpwstr>   </vt:lpwstr>
  </property>
  <property fmtid="{D5CDD505-2E9C-101B-9397-08002B2CF9AE}" pid="31" name="DFR: Checked Out To (LinkCheckedOutTitle)">
    <vt:lpwstr>   </vt:lpwstr>
  </property>
  <property fmtid="{D5CDD505-2E9C-101B-9397-08002B2CF9AE}" pid="32" name="DFR: Client Id (SyncClientId)">
    <vt:lpwstr>   </vt:lpwstr>
  </property>
  <property fmtid="{D5CDD505-2E9C-101B-9397-08002B2CF9AE}" pid="33" name="DFR: Client-ID (SyncClientId)">
    <vt:lpwstr/>
  </property>
  <property fmtid="{D5CDD505-2E9C-101B-9397-08002B2CF9AE}" pid="34" name="DFR: Codierte absolute URL (EncodedAbsUrl)">
    <vt:lpwstr>http://gespag.info/dokumente/Lists/KH_QM_Intern/Vorlage%20SOP%20Tumorzentrum.docx</vt:lpwstr>
  </property>
  <property fmtid="{D5CDD505-2E9C-101B-9397-08002B2CF9AE}" pid="35" name="DFR: Content Type (ContentType)">
    <vt:lpwstr>Tumorzentrum SOP</vt:lpwstr>
  </property>
  <property fmtid="{D5CDD505-2E9C-101B-9397-08002B2CF9AE}" pid="36" name="DFR: Content Type ID (ContentTypeId)">
    <vt:lpwstr>0x010100702417A06B9047CAB652CC4AA88568790018C67F7335380844AD0FE59AB6B6FE9E00BBBE0C5B6595DA4C8CD2570D7A939E3B</vt:lpwstr>
  </property>
  <property fmtid="{D5CDD505-2E9C-101B-9397-08002B2CF9AE}" pid="37" name="DFR: Copy Source (_CopySource)">
    <vt:lpwstr>   </vt:lpwstr>
  </property>
  <property fmtid="{D5CDD505-2E9C-101B-9397-08002B2CF9AE}" pid="38" name="DFR: Created (Created Date)">
    <vt:lpwstr>06.02.2020 13:01</vt:lpwstr>
  </property>
  <property fmtid="{D5CDD505-2E9C-101B-9397-08002B2CF9AE}" pid="39" name="DFR: Created (Created)">
    <vt:lpwstr>06.02.2020 13:01</vt:lpwstr>
  </property>
  <property fmtid="{D5CDD505-2E9C-101B-9397-08002B2CF9AE}" pid="40" name="DFR: Created (Created_x0020_Date)">
    <vt:lpwstr>06.02.2020 13:01</vt:lpwstr>
  </property>
  <property fmtid="{D5CDD505-2E9C-101B-9397-08002B2CF9AE}" pid="41" name="DFR: Created By (Author)">
    <vt:lpwstr>Pichler, Thomas</vt:lpwstr>
  </property>
  <property fmtid="{D5CDD505-2E9C-101B-9397-08002B2CF9AE}" pid="42" name="DFR: Dateigröße (File Size)">
    <vt:lpwstr>1527478</vt:lpwstr>
  </property>
  <property fmtid="{D5CDD505-2E9C-101B-9397-08002B2CF9AE}" pid="43" name="DFR: Dateigröße (FileSizeDisplay)">
    <vt:lpwstr>1527478</vt:lpwstr>
  </property>
  <property fmtid="{D5CDD505-2E9C-101B-9397-08002B2CF9AE}" pid="44" name="DFR: Dateigröße (File_x0020_Size)">
    <vt:lpwstr>1527478</vt:lpwstr>
  </property>
  <property fmtid="{D5CDD505-2E9C-101B-9397-08002B2CF9AE}" pid="45" name="DFR: Dateityp (File Type)">
    <vt:lpwstr>docx</vt:lpwstr>
  </property>
  <property fmtid="{D5CDD505-2E9C-101B-9397-08002B2CF9AE}" pid="46" name="DFR: Dateityp (File_x0020_Type)">
    <vt:lpwstr>docx</vt:lpwstr>
  </property>
  <property fmtid="{D5CDD505-2E9C-101B-9397-08002B2CF9AE}" pid="47" name="DFR: Document Concurrency Number (DocConcurrencyNumber)">
    <vt:lpwstr>4</vt:lpwstr>
  </property>
  <property fmtid="{D5CDD505-2E9C-101B-9397-08002B2CF9AE}" pid="48" name="DFR: Document Created By (Created By)">
    <vt:lpwstr>i:0#.w|healthsys\srpichth</vt:lpwstr>
  </property>
  <property fmtid="{D5CDD505-2E9C-101B-9397-08002B2CF9AE}" pid="49" name="DFR: Document Created By (Created_x0020_By)">
    <vt:lpwstr>i:0#.w|healthsys\srpichth</vt:lpwstr>
  </property>
  <property fmtid="{D5CDD505-2E9C-101B-9397-08002B2CF9AE}" pid="50" name="DFR: Document Modified By (Modified By)">
    <vt:lpwstr>i:0#.w|healthsys\srpichth</vt:lpwstr>
  </property>
  <property fmtid="{D5CDD505-2E9C-101B-9397-08002B2CF9AE}" pid="51" name="DFR: Document Modified By (Modified_x0020_By)">
    <vt:lpwstr>i:0#.w|healthsys\srpichth</vt:lpwstr>
  </property>
  <property fmtid="{D5CDD505-2E9C-101B-9397-08002B2CF9AE}" pid="52" name="DFR: Document Parent Identifier (ParentUniqueId)">
    <vt:lpwstr>{6A71AF35-119F-48B4-A0CC-A2535D263207}</vt:lpwstr>
  </property>
  <property fmtid="{D5CDD505-2E9C-101B-9397-08002B2CF9AE}" pid="53" name="DFR: Document Stream Hash (StreamHash)">
    <vt:lpwstr>   </vt:lpwstr>
  </property>
  <property fmtid="{D5CDD505-2E9C-101B-9397-08002B2CF9AE}" pid="54" name="DFR: Dokument erstellt von (Created By)">
    <vt:lpwstr>i:0#.w|healthsys\agmuckre</vt:lpwstr>
  </property>
  <property fmtid="{D5CDD505-2E9C-101B-9397-08002B2CF9AE}" pid="55" name="DFR: Dokument erstellt von (Created_x0020_By)">
    <vt:lpwstr>i:0#.w|healthsys\agmuckre</vt:lpwstr>
  </property>
  <property fmtid="{D5CDD505-2E9C-101B-9397-08002B2CF9AE}" pid="56" name="DFR: Dokument geändert von (Modified By)">
    <vt:lpwstr>i:0#.w|healthsys\agmuckre</vt:lpwstr>
  </property>
  <property fmtid="{D5CDD505-2E9C-101B-9397-08002B2CF9AE}" pid="57" name="DFR: Dokument geändert von (Modified_x0020_By)">
    <vt:lpwstr>i:0#.w|healthsys\agmuckre</vt:lpwstr>
  </property>
  <property fmtid="{D5CDD505-2E9C-101B-9397-08002B2CF9AE}" pid="58" name="DFR: Ebene (_Level)">
    <vt:lpwstr>2</vt:lpwstr>
  </property>
  <property fmtid="{D5CDD505-2E9C-101B-9397-08002B2CF9AE}" pid="59" name="DFR: Edit (Edit)">
    <vt:lpwstr>0</vt:lpwstr>
  </property>
  <property fmtid="{D5CDD505-2E9C-101B-9397-08002B2CF9AE}" pid="60" name="DFR: Edit Menu Table End (_EditMenuTableEnd)">
    <vt:lpwstr>348</vt:lpwstr>
  </property>
  <property fmtid="{D5CDD505-2E9C-101B-9397-08002B2CF9AE}" pid="61" name="DFR: Edit Menu Table Start (_EditMenuTableStart)">
    <vt:lpwstr>SOP Schulungskonzept Cato</vt:lpwstr>
  </property>
  <property fmtid="{D5CDD505-2E9C-101B-9397-08002B2CF9AE}" pid="62" name="DFR: Edit Menu Table Start (_EditMenuTableStart2)">
    <vt:lpwstr>348</vt:lpwstr>
  </property>
  <property fmtid="{D5CDD505-2E9C-101B-9397-08002B2CF9AE}" pid="63" name="DFR: Effective Permissions Mask (PermMask)">
    <vt:lpwstr>0x7fffffffffffffff</vt:lpwstr>
  </property>
  <property fmtid="{D5CDD505-2E9C-101B-9397-08002B2CF9AE}" pid="64" name="DFR: Eigenschaftenbehälter (MetaInfo)">
    <vt:lpwstr>dfr_lastnotification:EW| DFR\: Aktueller Prüfer/Freigeber (dfr_taskowner):SW| _Author:SW|Muckenhuber Regina (agmuckre) (AG), (60)0, agmuckre ContentType:EW| ContentTypeId:LW|0x010100702417A06B9047CAB652CC4AA885687900896F8EAE4E9E4275A25728ED53E8308500A2698</vt:lpwstr>
  </property>
  <property fmtid="{D5CDD505-2E9C-101B-9397-08002B2CF9AE}" pid="65" name="DFR: Eindeutige ID (UniqueId)">
    <vt:lpwstr>1855a7f9-aba4-4dd6-ab9a-ddaca4a78cd0</vt:lpwstr>
  </property>
  <property fmtid="{D5CDD505-2E9C-101B-9397-08002B2CF9AE}" pid="66" name="DFR: Elementtyp (FSObjType)">
    <vt:lpwstr>0</vt:lpwstr>
  </property>
  <property fmtid="{D5CDD505-2E9C-101B-9397-08002B2CF9AE}" pid="67" name="DFR: Empfängerkreis (dfr_inforecipients)">
    <vt:lpwstr>   </vt:lpwstr>
  </property>
  <property fmtid="{D5CDD505-2E9C-101B-9397-08002B2CF9AE}" pid="68" name="DFR: Encoded Absolute URL (EncodedAbsUrl)">
    <vt:lpwstr>https://ooeg.info/dokumente/Lists/KH_Tumorzentrum_Extern/SOP%20Schulungskonzept%20Cato.docx</vt:lpwstr>
  </property>
  <property fmtid="{D5CDD505-2E9C-101B-9397-08002B2CF9AE}" pid="69" name="DFR: Ende der Menütabelle bearbeiten (_EditMenuTableEnd)">
    <vt:lpwstr>108</vt:lpwstr>
  </property>
  <property fmtid="{D5CDD505-2E9C-101B-9397-08002B2CF9AE}" pid="70" name="DFR: Ersteller (dfr_creator)">
    <vt:lpwstr>Ersteller: Muckenhuber, Regina</vt:lpwstr>
  </property>
  <property fmtid="{D5CDD505-2E9C-101B-9397-08002B2CF9AE}" pid="71" name="DFR: Erstellt (Created Date)">
    <vt:lpwstr>30.11.2016 16:47</vt:lpwstr>
  </property>
  <property fmtid="{D5CDD505-2E9C-101B-9397-08002B2CF9AE}" pid="72" name="DFR: Erstellt (Created)">
    <vt:lpwstr>30.11.2016 16:47</vt:lpwstr>
  </property>
  <property fmtid="{D5CDD505-2E9C-101B-9397-08002B2CF9AE}" pid="73" name="DFR: Erstellt (Created_x0020_Date)">
    <vt:lpwstr>30.11.2016 16:47</vt:lpwstr>
  </property>
  <property fmtid="{D5CDD505-2E9C-101B-9397-08002B2CF9AE}" pid="74" name="DFR: Erstellt von (Author)">
    <vt:lpwstr>Muckenhuber, Regina</vt:lpwstr>
  </property>
  <property fmtid="{D5CDD505-2E9C-101B-9397-08002B2CF9AE}" pid="75" name="DFR: File Size (File Size)">
    <vt:lpwstr>141505</vt:lpwstr>
  </property>
  <property fmtid="{D5CDD505-2E9C-101B-9397-08002B2CF9AE}" pid="76" name="DFR: File Size (FileSizeDisplay)">
    <vt:lpwstr>1526557</vt:lpwstr>
  </property>
  <property fmtid="{D5CDD505-2E9C-101B-9397-08002B2CF9AE}" pid="77" name="DFR: File Size (File_x0020_Size)">
    <vt:lpwstr>141505</vt:lpwstr>
  </property>
  <property fmtid="{D5CDD505-2E9C-101B-9397-08002B2CF9AE}" pid="78" name="DFR: File Type (File Type)">
    <vt:lpwstr>docx</vt:lpwstr>
  </property>
  <property fmtid="{D5CDD505-2E9C-101B-9397-08002B2CF9AE}" pid="79" name="DFR: File Type (File_x0020_Type)">
    <vt:lpwstr>docx</vt:lpwstr>
  </property>
  <property fmtid="{D5CDD505-2E9C-101B-9397-08002B2CF9AE}" pid="80" name="DFR: Folder Child Count (FolderChildCount)">
    <vt:lpwstr>0</vt:lpwstr>
  </property>
  <property fmtid="{D5CDD505-2E9C-101B-9397-08002B2CF9AE}" pid="81" name="DFR: Freigabe eingeleitet durch (dfr_taskinitializer)">
    <vt:lpwstr>Muckenhuber, Regina</vt:lpwstr>
  </property>
  <property fmtid="{D5CDD505-2E9C-101B-9397-08002B2CF9AE}" pid="82" name="DFR: Freigabe ID (dfr_approvalid)">
    <vt:lpwstr>f3fd1fe5-23a4-45c2-b3a0-d856c900d149</vt:lpwstr>
  </property>
  <property fmtid="{D5CDD505-2E9C-101B-9397-08002B2CF9AE}" pid="83" name="DFR: Freigeber (dfr_defaultorgapprovers)">
    <vt:lpwstr>Pichler, Thomas</vt:lpwstr>
  </property>
  <property fmtid="{D5CDD505-2E9C-101B-9397-08002B2CF9AE}" pid="84" name="DFR: Genehmigungsstatus (_ModerationStatus)">
    <vt:lpwstr>Ausstehend</vt:lpwstr>
  </property>
  <property fmtid="{D5CDD505-2E9C-101B-9397-08002B2CF9AE}" pid="85" name="DFR: Geändert (Last Modified)">
    <vt:lpwstr>30.11.2016 16:48</vt:lpwstr>
  </property>
  <property fmtid="{D5CDD505-2E9C-101B-9397-08002B2CF9AE}" pid="86" name="DFR: Geändert (Last_x0020_Modified)">
    <vt:lpwstr>30.11.2016 16:48</vt:lpwstr>
  </property>
  <property fmtid="{D5CDD505-2E9C-101B-9397-08002B2CF9AE}" pid="87" name="DFR: Geändert (Modified)">
    <vt:lpwstr>30.11.2016 16:48</vt:lpwstr>
  </property>
  <property fmtid="{D5CDD505-2E9C-101B-9397-08002B2CF9AE}" pid="88" name="DFR: Geändert von (Editor)">
    <vt:lpwstr>Muckenhuber, Regina</vt:lpwstr>
  </property>
  <property fmtid="{D5CDD505-2E9C-101B-9397-08002B2CF9AE}" pid="89" name="DFR: GUID (GUID)">
    <vt:lpwstr>{93FD044F-D34F-4144-BE7A-55E6AC5D70F9}</vt:lpwstr>
  </property>
  <property fmtid="{D5CDD505-2E9C-101B-9397-08002B2CF9AE}" pid="90" name="DFR: Gültigkeitsbereich (dfr_orgscope)">
    <vt:lpwstr>gespag</vt:lpwstr>
  </property>
  <property fmtid="{D5CDD505-2E9C-101B-9397-08002B2CF9AE}" pid="91" name="DFR: Has Copy Destinations (_HasCopyDestinations)">
    <vt:lpwstr>   </vt:lpwstr>
  </property>
  <property fmtid="{D5CDD505-2E9C-101B-9397-08002B2CF9AE}" pid="92" name="DFR: Hat Kopierziele (_HasCopyDestinations)">
    <vt:lpwstr/>
  </property>
  <property fmtid="{D5CDD505-2E9C-101B-9397-08002B2CF9AE}" pid="93" name="DFR: HTML File Type (HTML File Type)">
    <vt:lpwstr>   </vt:lpwstr>
  </property>
  <property fmtid="{D5CDD505-2E9C-101B-9397-08002B2CF9AE}" pid="94" name="DFR: HTML File Type (HTML_x0020_File_x0020_Type)">
    <vt:lpwstr>   </vt:lpwstr>
  </property>
  <property fmtid="{D5CDD505-2E9C-101B-9397-08002B2CF9AE}" pid="95" name="DFR: HTML-Dateityp (HTML File Type)">
    <vt:lpwstr/>
  </property>
  <property fmtid="{D5CDD505-2E9C-101B-9397-08002B2CF9AE}" pid="96" name="DFR: HTML-Dateityp (HTML_x0020_File_x0020_Type)">
    <vt:lpwstr/>
  </property>
  <property fmtid="{D5CDD505-2E9C-101B-9397-08002B2CF9AE}" pid="97" name="DFR: HVersion (dfr_majorversion)">
    <vt:lpwstr>0.0</vt:lpwstr>
  </property>
  <property fmtid="{D5CDD505-2E9C-101B-9397-08002B2CF9AE}" pid="98" name="DFR: ID (ID)">
    <vt:lpwstr>108</vt:lpwstr>
  </property>
  <property fmtid="{D5CDD505-2E9C-101B-9397-08002B2CF9AE}" pid="99" name="DFR: ID des Benutzers, der das Element ausgecheckt hat (CheckedOutUserId)">
    <vt:lpwstr/>
  </property>
  <property fmtid="{D5CDD505-2E9C-101B-9397-08002B2CF9AE}" pid="100" name="DFR: ID of the User who has the item Checked Out (CheckedOutUserId)">
    <vt:lpwstr>   </vt:lpwstr>
  </property>
  <property fmtid="{D5CDD505-2E9C-101B-9397-08002B2CF9AE}" pid="101" name="DFR: Index für freigegebene Dateien (_SharedFileIndex)">
    <vt:lpwstr/>
  </property>
  <property fmtid="{D5CDD505-2E9C-101B-9397-08002B2CF9AE}" pid="102" name="DFR: Inhalt (dfr_contenttype)">
    <vt:lpwstr>Standard Operating Procedure</vt:lpwstr>
  </property>
  <property fmtid="{D5CDD505-2E9C-101B-9397-08002B2CF9AE}" pid="103" name="DFR: Inhaltstyp (ContentType)">
    <vt:lpwstr>Standard Operating Procedure</vt:lpwstr>
  </property>
  <property fmtid="{D5CDD505-2E9C-101B-9397-08002B2CF9AE}" pid="104" name="DFR: Inhaltstyp-ID (ContentTypeId)">
    <vt:lpwstr>0x010100702417A06B9047CAB652CC4AA885687900896F8EAE4E9E4275A25728ED53E8308500A2698E5AD4BC9A48B31E27B2402BCBDC</vt:lpwstr>
  </property>
  <property fmtid="{D5CDD505-2E9C-101B-9397-08002B2CF9AE}" pid="105" name="DFR: Instance ID (InstanceID)">
    <vt:lpwstr>   </vt:lpwstr>
  </property>
  <property fmtid="{D5CDD505-2E9C-101B-9397-08002B2CF9AE}" pid="106" name="DFR: Instanz-ID (InstanceID)">
    <vt:lpwstr/>
  </property>
  <property fmtid="{D5CDD505-2E9C-101B-9397-08002B2CF9AE}" pid="107" name="DFR: Is Checked out to local (IsCheckedoutToLocal)">
    <vt:lpwstr>0</vt:lpwstr>
  </property>
  <property fmtid="{D5CDD505-2E9C-101B-9397-08002B2CF9AE}" pid="108" name="DFR: Is Current Version (_IsCurrentVersion)">
    <vt:lpwstr>Yes</vt:lpwstr>
  </property>
  <property fmtid="{D5CDD505-2E9C-101B-9397-08002B2CF9AE}" pid="109" name="DFR: Ist aktuelle Version (_IsCurrentVersion)">
    <vt:lpwstr>Ja</vt:lpwstr>
  </property>
  <property fmtid="{D5CDD505-2E9C-101B-9397-08002B2CF9AE}" pid="110" name="DFR: Ist lokal ausgecheckt (IsCheckedoutToLocal)">
    <vt:lpwstr>0</vt:lpwstr>
  </property>
  <property fmtid="{D5CDD505-2E9C-101B-9397-08002B2CF9AE}" pid="111" name="DFR: Item Child Count (ItemChildCount)">
    <vt:lpwstr>0</vt:lpwstr>
  </property>
  <property fmtid="{D5CDD505-2E9C-101B-9397-08002B2CF9AE}" pid="112" name="DFR: Item Type (FSObjType)">
    <vt:lpwstr>0</vt:lpwstr>
  </property>
  <property fmtid="{D5CDD505-2E9C-101B-9397-08002B2CF9AE}" pid="113" name="DFR: Kategorie (Kategorie)">
    <vt:lpwstr>Organisation</vt:lpwstr>
  </property>
  <property fmtid="{D5CDD505-2E9C-101B-9397-08002B2CF9AE}" pid="114" name="DFR: Klassifizierung (dfr_classification)">
    <vt:lpwstr>öffentlich</vt:lpwstr>
  </property>
  <property fmtid="{D5CDD505-2E9C-101B-9397-08002B2CF9AE}" pid="115" name="DFR: Kommentar zum Einchecken (_CheckinComment)">
    <vt:lpwstr/>
  </property>
  <property fmtid="{D5CDD505-2E9C-101B-9397-08002B2CF9AE}" pid="116" name="DFR: Kommentare (dfr_comments)">
    <vt:lpwstr>30.11.2016 15:48:51 Muckenhuber, Regina (Initiator) : . 30.11.2016 15:49:11 Muckenhuber, Regina (Freigeber) : ..</vt:lpwstr>
  </property>
  <property fmtid="{D5CDD505-2E9C-101B-9397-08002B2CF9AE}" pid="117" name="DFR: Kommentare zur Genehmigung (_ModerationComments)">
    <vt:lpwstr/>
  </property>
  <property fmtid="{D5CDD505-2E9C-101B-9397-08002B2CF9AE}" pid="118" name="DFR: Kopiequelle (_CopySource)">
    <vt:lpwstr/>
  </property>
  <property fmtid="{D5CDD505-2E9C-101B-9397-08002B2CF9AE}" pid="119" name="DFR: letzte Revision (dfr_lastrevision)">
    <vt:lpwstr/>
  </property>
  <property fmtid="{D5CDD505-2E9C-101B-9397-08002B2CF9AE}" pid="120" name="DFR: Level (_Level)">
    <vt:lpwstr>2</vt:lpwstr>
  </property>
  <property fmtid="{D5CDD505-2E9C-101B-9397-08002B2CF9AE}" pid="121" name="DFR: Link zur Hauptversion (customfield_majorversion)">
    <vt:lpwstr/>
  </property>
  <property fmtid="{D5CDD505-2E9C-101B-9397-08002B2CF9AE}" pid="122" name="DFR: Maske der effektiven Berechtigungen (PermMask)">
    <vt:lpwstr>0x1b00c0311ff</vt:lpwstr>
  </property>
  <property fmtid="{D5CDD505-2E9C-101B-9397-08002B2CF9AE}" pid="123" name="DFR: Modified (Last Modified)">
    <vt:lpwstr>06.02.2020 13:05</vt:lpwstr>
  </property>
  <property fmtid="{D5CDD505-2E9C-101B-9397-08002B2CF9AE}" pid="124" name="DFR: Modified (Last_x0020_Modified)">
    <vt:lpwstr>06.02.2020 13:05</vt:lpwstr>
  </property>
  <property fmtid="{D5CDD505-2E9C-101B-9397-08002B2CF9AE}" pid="125" name="DFR: Modified (Modified)">
    <vt:lpwstr>06.02.2020 13:02</vt:lpwstr>
  </property>
  <property fmtid="{D5CDD505-2E9C-101B-9397-08002B2CF9AE}" pid="126" name="DFR: Modified By (Editor)">
    <vt:lpwstr>Pichler, Thomas</vt:lpwstr>
  </property>
  <property fmtid="{D5CDD505-2E9C-101B-9397-08002B2CF9AE}" pid="127" name="DFR: Name (BaseName)">
    <vt:lpwstr>Vorlage SOP Tumorzentrum</vt:lpwstr>
  </property>
  <property fmtid="{D5CDD505-2E9C-101B-9397-08002B2CF9AE}" pid="128" name="DFR: Name (FileLeafRef)">
    <vt:lpwstr>Vorlage SOP Tumorzentrum</vt:lpwstr>
  </property>
  <property fmtid="{D5CDD505-2E9C-101B-9397-08002B2CF9AE}" pid="129" name="DFR: Name (LinkFilename)">
    <vt:lpwstr>Vorlage SOP Tumorzentrum</vt:lpwstr>
  </property>
  <property fmtid="{D5CDD505-2E9C-101B-9397-08002B2CF9AE}" pid="130" name="DFR: Name (LinkFilename2)">
    <vt:lpwstr>Vorlage SOP Tumorzentrum</vt:lpwstr>
  </property>
  <property fmtid="{D5CDD505-2E9C-101B-9397-08002B2CF9AE}" pid="131" name="DFR: Name (LinkFilenameNoMenu)">
    <vt:lpwstr>Vorlage SOP Tumorzentrum</vt:lpwstr>
  </property>
  <property fmtid="{D5CDD505-2E9C-101B-9397-08002B2CF9AE}" pid="132" name="DFR: Nummer des für Parallelitätsprüfungen verwendeten Dokuments (DocConcurrencyNumber)">
    <vt:lpwstr>8</vt:lpwstr>
  </property>
  <property fmtid="{D5CDD505-2E9C-101B-9397-08002B2CF9AE}" pid="133" name="DFR: nächste Revision (dfr_nextrevision)">
    <vt:lpwstr/>
  </property>
  <property fmtid="{D5CDD505-2E9C-101B-9397-08002B2CF9AE}" pid="134" name="DFR: Order (Order)">
    <vt:lpwstr>34,800</vt:lpwstr>
  </property>
  <property fmtid="{D5CDD505-2E9C-101B-9397-08002B2CF9AE}" pid="135" name="DFR: Organisationseinheit (dfr_orgunit)">
    <vt:lpwstr>gespag</vt:lpwstr>
  </property>
  <property fmtid="{D5CDD505-2E9C-101B-9397-08002B2CF9AE}" pid="136" name="DFR: owshiddenversion (owshiddenversion)">
    <vt:lpwstr>9</vt:lpwstr>
  </property>
  <property fmtid="{D5CDD505-2E9C-101B-9397-08002B2CF9AE}" pid="137" name="DFR: Path (FileDirRef)">
    <vt:lpwstr>/dokumente/Lists/KH_Tumorzentrum_Extern</vt:lpwstr>
  </property>
  <property fmtid="{D5CDD505-2E9C-101B-9397-08002B2CF9AE}" pid="138" name="DFR: Pfad (FileDirRef)">
    <vt:lpwstr>/dokumente/Lists/KH_QM_Intern</vt:lpwstr>
  </property>
  <property fmtid="{D5CDD505-2E9C-101B-9397-08002B2CF9AE}" pid="139" name="DFR: ProgId (ProgId)">
    <vt:lpwstr/>
  </property>
  <property fmtid="{D5CDD505-2E9C-101B-9397-08002B2CF9AE}" pid="140" name="DFR: Property Bag (MetaInfo)">
    <vt:lpwstr>Pichler, Thomas DFR\: Erstellt (Created Date):SW|30.11.2016 16:47 DFR\: wird geprüft durch (dfr_pendingcheckers):SW| DFR\: URL-Pfad (FileRef):SW|/dokumente/Lists/KH_QM_Intern/Vorlage SOP Tumorzentrum DFR\: Elementtyp (FSObjType):SW|0 DFR\: Virenstatus (Vi</vt:lpwstr>
  </property>
  <property fmtid="{D5CDD505-2E9C-101B-9397-08002B2CF9AE}" pid="141" name="DFR: Prüfer (dfr_defaultcheckers)">
    <vt:lpwstr>   </vt:lpwstr>
  </property>
  <property fmtid="{D5CDD505-2E9C-101B-9397-08002B2CF9AE}" pid="142" name="DFR: Quell-URL (_SourceUrl)">
    <vt:lpwstr/>
  </property>
  <property fmtid="{D5CDD505-2E9C-101B-9397-08002B2CF9AE}" pid="143" name="DFR: Quellenname (konvertiertes Dokument) (ParentLeafName)">
    <vt:lpwstr/>
  </property>
  <property fmtid="{D5CDD505-2E9C-101B-9397-08002B2CF9AE}" pid="144" name="DFR: Quellenversion (konvertiertes Dokument) (ParentVersionString)">
    <vt:lpwstr/>
  </property>
  <property fmtid="{D5CDD505-2E9C-101B-9397-08002B2CF9AE}" pid="145" name="DFR: Reihenfolge (Order)">
    <vt:lpwstr>10.800</vt:lpwstr>
  </property>
  <property fmtid="{D5CDD505-2E9C-101B-9397-08002B2CF9AE}" pid="146" name="DFR: Restricted (Restricted)">
    <vt:lpwstr>   </vt:lpwstr>
  </property>
  <property fmtid="{D5CDD505-2E9C-101B-9397-08002B2CF9AE}" pid="147" name="DFR: Rev. Benachrichtigung (dfr_lastnotification)">
    <vt:lpwstr/>
  </property>
  <property fmtid="{D5CDD505-2E9C-101B-9397-08002B2CF9AE}" pid="148" name="DFR: Revision (dfr_revision)">
    <vt:lpwstr>0</vt:lpwstr>
  </property>
  <property fmtid="{D5CDD505-2E9C-101B-9397-08002B2CF9AE}" pid="149" name="DFR: Schlagwörter (TaxKeyword)">
    <vt:lpwstr>   </vt:lpwstr>
  </property>
  <property fmtid="{D5CDD505-2E9C-101B-9397-08002B2CF9AE}" pid="150" name="DFR: ScopeId (ScopeId)">
    <vt:lpwstr>{84C09CFD-2AC0-46DD-AEEC-FB3E3F2ABFD6}</vt:lpwstr>
  </property>
  <property fmtid="{D5CDD505-2E9C-101B-9397-08002B2CF9AE}" pid="151" name="DFR: Select (SelectFilename)">
    <vt:lpwstr>348</vt:lpwstr>
  </property>
  <property fmtid="{D5CDD505-2E9C-101B-9397-08002B2CF9AE}" pid="152" name="DFR: Select (SelectTitle)">
    <vt:lpwstr>348</vt:lpwstr>
  </property>
  <property fmtid="{D5CDD505-2E9C-101B-9397-08002B2CF9AE}" pid="153" name="DFR: Server Relative URL (ServerUrl)">
    <vt:lpwstr>/dokumente/Lists/KH_Tumorzentrum_Extern/SOP Schulungskonzept Cato</vt:lpwstr>
  </property>
  <property fmtid="{D5CDD505-2E9C-101B-9397-08002B2CF9AE}" pid="154" name="DFR: Serverrelative URL (ServerUrl)">
    <vt:lpwstr>/dokumente/Lists/KH_QM_Intern/Vorlage SOP Tumorzentrum</vt:lpwstr>
  </property>
  <property fmtid="{D5CDD505-2E9C-101B-9397-08002B2CF9AE}" pid="155" name="DFR: Shared File Index (_SharedFileIndex)">
    <vt:lpwstr>   </vt:lpwstr>
  </property>
  <property fmtid="{D5CDD505-2E9C-101B-9397-08002B2CF9AE}" pid="156" name="DFR: Sort Type (SortBehavior)">
    <vt:lpwstr>0</vt:lpwstr>
  </property>
  <property fmtid="{D5CDD505-2E9C-101B-9397-08002B2CF9AE}" pid="157" name="DFR: Sortierungsart (SortBehavior)">
    <vt:lpwstr>0</vt:lpwstr>
  </property>
  <property fmtid="{D5CDD505-2E9C-101B-9397-08002B2CF9AE}" pid="158" name="DFR: Source Name (Converted Document) (ParentLeafName)">
    <vt:lpwstr>   </vt:lpwstr>
  </property>
  <property fmtid="{D5CDD505-2E9C-101B-9397-08002B2CF9AE}" pid="159" name="DFR: Source URL (_SourceUrl)">
    <vt:lpwstr>   </vt:lpwstr>
  </property>
  <property fmtid="{D5CDD505-2E9C-101B-9397-08002B2CF9AE}" pid="160" name="DFR: Source Version (Converted Document) (ParentVersionString)">
    <vt:lpwstr>   </vt:lpwstr>
  </property>
  <property fmtid="{D5CDD505-2E9C-101B-9397-08002B2CF9AE}" pid="161" name="DFR: Standort Kürzel (dfr_location)">
    <vt:lpwstr>KH</vt:lpwstr>
  </property>
  <property fmtid="{D5CDD505-2E9C-101B-9397-08002B2CF9AE}" pid="162" name="DFR: TaxKeywordTaxHTField (TaxKeywordTaxHTField)">
    <vt:lpwstr>   </vt:lpwstr>
  </property>
  <property fmtid="{D5CDD505-2E9C-101B-9397-08002B2CF9AE}" pid="163" name="DFR: Taxonomy Catch All Column (TaxCatchAll)">
    <vt:lpwstr>   </vt:lpwstr>
  </property>
  <property fmtid="{D5CDD505-2E9C-101B-9397-08002B2CF9AE}" pid="164" name="DFR: Taxonomy Catch All Column1 (TaxCatchAllLabel)">
    <vt:lpwstr>   </vt:lpwstr>
  </property>
  <property fmtid="{D5CDD505-2E9C-101B-9397-08002B2CF9AE}" pid="165" name="DFR: Titel (Title)">
    <vt:lpwstr>SOP Titel</vt:lpwstr>
  </property>
  <property fmtid="{D5CDD505-2E9C-101B-9397-08002B2CF9AE}" pid="166" name="DFR: Title (Title)">
    <vt:lpwstr>SOP Schulungskonzept Cato</vt:lpwstr>
  </property>
  <property fmtid="{D5CDD505-2E9C-101B-9397-08002B2CF9AE}" pid="167" name="DFR: Typ (DocIcon)">
    <vt:lpwstr>docx</vt:lpwstr>
  </property>
  <property fmtid="{D5CDD505-2E9C-101B-9397-08002B2CF9AE}" pid="168" name="DFR: Type (DocIcon)">
    <vt:lpwstr>docx</vt:lpwstr>
  </property>
  <property fmtid="{D5CDD505-2E9C-101B-9397-08002B2CF9AE}" pid="169" name="DFR: UI Version (_UIVersion)">
    <vt:lpwstr>1</vt:lpwstr>
  </property>
  <property fmtid="{D5CDD505-2E9C-101B-9397-08002B2CF9AE}" pid="170" name="DFR: Unique Id (UniqueId)">
    <vt:lpwstr>77fc7bb5-bf49-4e2b-8dd3-db721b26407d</vt:lpwstr>
  </property>
  <property fmtid="{D5CDD505-2E9C-101B-9397-08002B2CF9AE}" pid="171" name="DFR: Untergeordnete Elementanzahl (ItemChildCount)">
    <vt:lpwstr>0</vt:lpwstr>
  </property>
  <property fmtid="{D5CDD505-2E9C-101B-9397-08002B2CF9AE}" pid="172" name="DFR: Untergeordnete Ordneranzahl (FolderChildCount)">
    <vt:lpwstr>0</vt:lpwstr>
  </property>
  <property fmtid="{D5CDD505-2E9C-101B-9397-08002B2CF9AE}" pid="173" name="DFR: URL Path (FileRef)">
    <vt:lpwstr>/dokumente/Lists/KH_Tumorzentrum_Extern/SOP Schulungskonzept Cato</vt:lpwstr>
  </property>
  <property fmtid="{D5CDD505-2E9C-101B-9397-08002B2CF9AE}" pid="174" name="DFR: URL-Pfad (FileRef)">
    <vt:lpwstr>/dokumente/Lists/KH_QM_Intern/Vorlage SOP Tumorzentrum</vt:lpwstr>
  </property>
  <property fmtid="{D5CDD505-2E9C-101B-9397-08002B2CF9AE}" pid="175" name="DFR: Vermerk (dfr_headernote)">
    <vt:lpwstr/>
  </property>
  <property fmtid="{D5CDD505-2E9C-101B-9397-08002B2CF9AE}" pid="176" name="DFR: Version (_UIVersionString)">
    <vt:lpwstr>1.0</vt:lpwstr>
  </property>
  <property fmtid="{D5CDD505-2E9C-101B-9397-08002B2CF9AE}" pid="177" name="DFR: Verteilerliste (dfr_infodistributionlist)">
    <vt:lpwstr>   </vt:lpwstr>
  </property>
  <property fmtid="{D5CDD505-2E9C-101B-9397-08002B2CF9AE}" pid="178" name="DFR: Veröffentlichungsdatum (dfr_publisheddate)">
    <vt:lpwstr/>
  </property>
  <property fmtid="{D5CDD505-2E9C-101B-9397-08002B2CF9AE}" pid="179" name="DFR: Virenstatus (VirusStatus)">
    <vt:lpwstr>1527478</vt:lpwstr>
  </property>
  <property fmtid="{D5CDD505-2E9C-101B-9397-08002B2CF9AE}" pid="180" name="DFR: Virus Status (VirusStatus)">
    <vt:lpwstr>1526557</vt:lpwstr>
  </property>
  <property fmtid="{D5CDD505-2E9C-101B-9397-08002B2CF9AE}" pid="181" name="DFR: wird fachl. freig. durch (dfr_pendingtecapprovers)">
    <vt:lpwstr/>
  </property>
  <property fmtid="{D5CDD505-2E9C-101B-9397-08002B2CF9AE}" pid="182" name="DFR: wird geprüft durch (dfr_pendingcheckers)">
    <vt:lpwstr/>
  </property>
  <property fmtid="{D5CDD505-2E9C-101B-9397-08002B2CF9AE}" pid="183" name="DFR: wird org. freig. durch (dfr_pendingorgapprovers)">
    <vt:lpwstr/>
  </property>
  <property fmtid="{D5CDD505-2E9C-101B-9397-08002B2CF9AE}" pid="184" name="DFR: Workflow Instance ID (WorkflowInstanceID)">
    <vt:lpwstr>   </vt:lpwstr>
  </property>
  <property fmtid="{D5CDD505-2E9C-101B-9397-08002B2CF9AE}" pid="185" name="DFR: Workflow Version (WorkflowVersion)">
    <vt:lpwstr>1</vt:lpwstr>
  </property>
  <property fmtid="{D5CDD505-2E9C-101B-9397-08002B2CF9AE}" pid="186" name="DFR: Workflowinstanz-ID (WorkflowInstanceID)">
    <vt:lpwstr/>
  </property>
  <property fmtid="{D5CDD505-2E9C-101B-9397-08002B2CF9AE}" pid="187" name="DFR: Workflowversion (WorkflowVersion)">
    <vt:lpwstr>1</vt:lpwstr>
  </property>
  <property fmtid="{D5CDD505-2E9C-101B-9397-08002B2CF9AE}" pid="188" name="DFR: wurde fachl. freig. durch (dfr_finishedtecapprovers)">
    <vt:lpwstr/>
  </property>
  <property fmtid="{D5CDD505-2E9C-101B-9397-08002B2CF9AE}" pid="189" name="DFR: wurde geprüft durch (dfr_finishedcheckers)">
    <vt:lpwstr/>
  </property>
  <property fmtid="{D5CDD505-2E9C-101B-9397-08002B2CF9AE}" pid="190" name="DFR: wurde org. freig. durch (dfr_finishedorgapprovers)">
    <vt:lpwstr>Freigeber: Muckenhuber, Regina</vt:lpwstr>
  </property>
  <property fmtid="{D5CDD505-2E9C-101B-9397-08002B2CF9AE}" pid="191" name="DFR: Zuständigkeit (dfr_taskownerresponsibility)">
    <vt:lpwstr/>
  </property>
  <property fmtid="{D5CDD505-2E9C-101B-9397-08002B2CF9AE}" pid="192" name="TaxKeyword">
    <vt:lpwstr/>
  </property>
  <property fmtid="{D5CDD505-2E9C-101B-9397-08002B2CF9AE}" pid="193" name="_dlc_ExpireDate">
    <vt:lpwstr>2012-04-19T16:44:08+00:00</vt:lpwstr>
  </property>
</Properties>
</file>